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65" w:rsidRPr="007440CD" w:rsidRDefault="000D01C9" w:rsidP="005B5565">
      <w:pPr>
        <w:jc w:val="right"/>
        <w:rPr>
          <w:rFonts w:ascii="ＭＳ ゴシック" w:eastAsia="ＭＳ ゴシック" w:hAnsi="ＭＳ ゴシック"/>
          <w:szCs w:val="24"/>
        </w:rPr>
      </w:pPr>
      <w:bookmarkStart w:id="0" w:name="_GoBack"/>
      <w:bookmarkEnd w:id="0"/>
      <w:r>
        <w:rPr>
          <w:rFonts w:ascii="ＭＳ ゴシック" w:eastAsia="ＭＳ ゴシック" w:hAnsi="ＭＳ ゴシック"/>
          <w:sz w:val="16"/>
          <w:szCs w:val="16"/>
        </w:rPr>
        <w:t>２０１</w:t>
      </w:r>
      <w:r w:rsidR="00FB0158">
        <w:rPr>
          <w:rFonts w:ascii="ＭＳ ゴシック" w:eastAsia="ＭＳ ゴシック" w:hAnsi="ＭＳ ゴシック" w:hint="eastAsia"/>
          <w:sz w:val="16"/>
          <w:szCs w:val="16"/>
        </w:rPr>
        <w:t>９</w:t>
      </w:r>
      <w:r w:rsidR="00967561">
        <w:rPr>
          <w:rFonts w:ascii="ＭＳ ゴシック" w:eastAsia="ＭＳ ゴシック" w:hAnsi="ＭＳ ゴシック"/>
          <w:sz w:val="16"/>
          <w:szCs w:val="16"/>
        </w:rPr>
        <w:t>年度　教区策定</w:t>
      </w:r>
      <w:r w:rsidR="005B5565" w:rsidRPr="00CA5191">
        <w:rPr>
          <w:rFonts w:ascii="ＭＳ ゴシック" w:eastAsia="ＭＳ ゴシック" w:hAnsi="ＭＳ ゴシック"/>
          <w:sz w:val="16"/>
          <w:szCs w:val="16"/>
        </w:rPr>
        <w:t>事業</w:t>
      </w:r>
    </w:p>
    <w:p w:rsidR="007440CD" w:rsidRPr="007440CD" w:rsidRDefault="00E55A93" w:rsidP="007440CD">
      <w:pPr>
        <w:spacing w:line="460" w:lineRule="exact"/>
        <w:rPr>
          <w:rFonts w:asciiTheme="majorEastAsia" w:eastAsiaTheme="majorEastAsia" w:hAnsiTheme="majorEastAsia"/>
          <w:szCs w:val="24"/>
        </w:rPr>
      </w:pPr>
      <w:r>
        <w:rPr>
          <w:rFonts w:asciiTheme="majorEastAsia" w:eastAsiaTheme="majorEastAsia" w:hAnsiTheme="majorEastAsia"/>
          <w:noProof/>
          <w:szCs w:val="24"/>
        </w:rPr>
        <mc:AlternateContent>
          <mc:Choice Requires="wps">
            <w:drawing>
              <wp:anchor distT="0" distB="0" distL="114300" distR="114300" simplePos="0" relativeHeight="251660288" behindDoc="0" locked="0" layoutInCell="1" allowOverlap="1" wp14:anchorId="0FFAEAAB" wp14:editId="2F871F73">
                <wp:simplePos x="0" y="0"/>
                <wp:positionH relativeFrom="column">
                  <wp:posOffset>3810</wp:posOffset>
                </wp:positionH>
                <wp:positionV relativeFrom="paragraph">
                  <wp:posOffset>208280</wp:posOffset>
                </wp:positionV>
                <wp:extent cx="6118920" cy="748080"/>
                <wp:effectExtent l="19050" t="19050" r="34290" b="33020"/>
                <wp:wrapNone/>
                <wp:docPr id="2" name="角丸四角形 2"/>
                <wp:cNvGraphicFramePr/>
                <a:graphic xmlns:a="http://schemas.openxmlformats.org/drawingml/2006/main">
                  <a:graphicData uri="http://schemas.microsoft.com/office/word/2010/wordprocessingShape">
                    <wps:wsp>
                      <wps:cNvSpPr/>
                      <wps:spPr>
                        <a:xfrm>
                          <a:off x="0" y="0"/>
                          <a:ext cx="6118920" cy="748080"/>
                        </a:xfrm>
                        <a:prstGeom prst="round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E6FAC84" id="角丸四角形 2" o:spid="_x0000_s1026" style="position:absolute;left:0;text-align:left;margin-left:.3pt;margin-top:16.4pt;width:481.8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" filled="f" strokecolor="black [3213]" strokeweight="4pt">
                <v:stroke linestyle="thickThin"/>
              </v:roundrect>
            </w:pict>
          </mc:Fallback>
        </mc:AlternateContent>
      </w:r>
    </w:p>
    <w:p w:rsidR="00085253" w:rsidRPr="005B5565" w:rsidRDefault="00326806" w:rsidP="00003B63">
      <w:pPr>
        <w:spacing w:line="460" w:lineRule="exact"/>
        <w:jc w:val="center"/>
        <w:rPr>
          <w:rFonts w:asciiTheme="majorEastAsia" w:eastAsiaTheme="majorEastAsia" w:hAnsiTheme="majorEastAsia"/>
          <w:sz w:val="32"/>
          <w:szCs w:val="32"/>
        </w:rPr>
      </w:pPr>
      <w:r w:rsidRPr="005B5565">
        <w:rPr>
          <w:rFonts w:asciiTheme="majorEastAsia" w:eastAsiaTheme="majorEastAsia" w:hAnsiTheme="majorEastAsia" w:hint="eastAsia"/>
          <w:sz w:val="32"/>
          <w:szCs w:val="32"/>
        </w:rPr>
        <w:t>「</w:t>
      </w:r>
      <w:r w:rsidR="005B5565" w:rsidRPr="005B5565">
        <w:rPr>
          <w:rFonts w:asciiTheme="majorEastAsia" w:eastAsiaTheme="majorEastAsia" w:hAnsiTheme="majorEastAsia" w:hint="eastAsia"/>
          <w:sz w:val="32"/>
          <w:szCs w:val="32"/>
        </w:rPr>
        <w:t xml:space="preserve"> </w:t>
      </w:r>
      <w:r w:rsidR="00085253" w:rsidRPr="005B5565">
        <w:rPr>
          <w:rFonts w:asciiTheme="majorEastAsia" w:eastAsiaTheme="majorEastAsia" w:hAnsiTheme="majorEastAsia" w:hint="eastAsia"/>
          <w:sz w:val="32"/>
          <w:szCs w:val="32"/>
        </w:rPr>
        <w:t>子ども</w:t>
      </w:r>
      <w:r w:rsidR="00075784" w:rsidRPr="005B5565">
        <w:rPr>
          <w:rFonts w:asciiTheme="majorEastAsia" w:eastAsiaTheme="majorEastAsia" w:hAnsiTheme="majorEastAsia" w:hint="eastAsia"/>
          <w:sz w:val="32"/>
          <w:szCs w:val="32"/>
        </w:rPr>
        <w:t>・</w:t>
      </w:r>
      <w:r w:rsidR="00085253" w:rsidRPr="005B5565">
        <w:rPr>
          <w:rFonts w:asciiTheme="majorEastAsia" w:eastAsiaTheme="majorEastAsia" w:hAnsiTheme="majorEastAsia" w:hint="eastAsia"/>
          <w:sz w:val="32"/>
          <w:szCs w:val="32"/>
        </w:rPr>
        <w:t>若者ご縁づくり</w:t>
      </w:r>
      <w:r w:rsidR="005B5565" w:rsidRPr="005B5565">
        <w:rPr>
          <w:rFonts w:asciiTheme="majorEastAsia" w:eastAsiaTheme="majorEastAsia" w:hAnsiTheme="majorEastAsia" w:hint="eastAsia"/>
          <w:sz w:val="32"/>
          <w:szCs w:val="32"/>
        </w:rPr>
        <w:t xml:space="preserve"> </w:t>
      </w:r>
      <w:r w:rsidRPr="005B5565">
        <w:rPr>
          <w:rFonts w:asciiTheme="majorEastAsia" w:eastAsiaTheme="majorEastAsia" w:hAnsiTheme="majorEastAsia" w:hint="eastAsia"/>
          <w:sz w:val="32"/>
          <w:szCs w:val="32"/>
        </w:rPr>
        <w:t>」</w:t>
      </w:r>
      <w:r w:rsidR="00075784" w:rsidRPr="005B5565">
        <w:rPr>
          <w:rFonts w:asciiTheme="majorEastAsia" w:eastAsiaTheme="majorEastAsia" w:hAnsiTheme="majorEastAsia" w:hint="eastAsia"/>
          <w:kern w:val="0"/>
          <w:sz w:val="32"/>
          <w:szCs w:val="32"/>
        </w:rPr>
        <w:t>－</w:t>
      </w:r>
      <w:r w:rsidR="00075784" w:rsidRPr="002A60BF">
        <w:rPr>
          <w:rFonts w:asciiTheme="majorEastAsia" w:eastAsiaTheme="majorEastAsia" w:hAnsiTheme="majorEastAsia" w:hint="eastAsia"/>
          <w:spacing w:val="27"/>
          <w:kern w:val="0"/>
          <w:sz w:val="32"/>
          <w:szCs w:val="32"/>
          <w:fitText w:val="3699" w:id="1185655809"/>
        </w:rPr>
        <w:t>キッズサンガをさら</w:t>
      </w:r>
      <w:r w:rsidR="00075784" w:rsidRPr="002A60BF">
        <w:rPr>
          <w:rFonts w:asciiTheme="majorEastAsia" w:eastAsiaTheme="majorEastAsia" w:hAnsiTheme="majorEastAsia" w:hint="eastAsia"/>
          <w:spacing w:val="6"/>
          <w:kern w:val="0"/>
          <w:sz w:val="32"/>
          <w:szCs w:val="32"/>
          <w:fitText w:val="3699" w:id="1185655809"/>
        </w:rPr>
        <w:t>に</w:t>
      </w:r>
      <w:r w:rsidR="00075784" w:rsidRPr="005B5565">
        <w:rPr>
          <w:rFonts w:asciiTheme="majorEastAsia" w:eastAsiaTheme="majorEastAsia" w:hAnsiTheme="majorEastAsia" w:hint="eastAsia"/>
          <w:kern w:val="0"/>
          <w:sz w:val="32"/>
          <w:szCs w:val="32"/>
        </w:rPr>
        <w:t>－</w:t>
      </w:r>
    </w:p>
    <w:p w:rsidR="0010005B" w:rsidRPr="005B5565" w:rsidRDefault="004A5463" w:rsidP="007440CD">
      <w:pPr>
        <w:spacing w:line="460" w:lineRule="exact"/>
        <w:jc w:val="center"/>
        <w:rPr>
          <w:rFonts w:asciiTheme="majorEastAsia" w:eastAsiaTheme="majorEastAsia" w:hAnsiTheme="majorEastAsia"/>
          <w:sz w:val="32"/>
          <w:szCs w:val="32"/>
        </w:rPr>
      </w:pPr>
      <w:r w:rsidRPr="005B5565">
        <w:rPr>
          <w:rFonts w:asciiTheme="majorEastAsia" w:eastAsiaTheme="majorEastAsia" w:hAnsiTheme="majorEastAsia" w:hint="eastAsia"/>
          <w:sz w:val="32"/>
          <w:szCs w:val="32"/>
        </w:rPr>
        <w:t>組</w:t>
      </w:r>
      <w:r w:rsidR="00FC5BDB">
        <w:rPr>
          <w:rFonts w:asciiTheme="majorEastAsia" w:eastAsiaTheme="majorEastAsia" w:hAnsiTheme="majorEastAsia" w:hint="eastAsia"/>
          <w:sz w:val="32"/>
          <w:szCs w:val="32"/>
        </w:rPr>
        <w:t>実践</w:t>
      </w:r>
      <w:r w:rsidR="00085253" w:rsidRPr="005B5565">
        <w:rPr>
          <w:rFonts w:asciiTheme="majorEastAsia" w:eastAsiaTheme="majorEastAsia" w:hAnsiTheme="majorEastAsia" w:hint="eastAsia"/>
          <w:sz w:val="32"/>
          <w:szCs w:val="32"/>
        </w:rPr>
        <w:t>活動</w:t>
      </w:r>
      <w:r w:rsidR="00CC492B" w:rsidRPr="005B5565">
        <w:rPr>
          <w:rFonts w:asciiTheme="majorEastAsia" w:eastAsiaTheme="majorEastAsia" w:hAnsiTheme="majorEastAsia" w:hint="eastAsia"/>
          <w:sz w:val="32"/>
          <w:szCs w:val="32"/>
        </w:rPr>
        <w:t>実施要項</w:t>
      </w:r>
    </w:p>
    <w:p w:rsidR="00E55A93" w:rsidRDefault="00E55A93" w:rsidP="00B71922">
      <w:pPr>
        <w:ind w:firstLineChars="100" w:firstLine="254"/>
        <w:rPr>
          <w:rFonts w:asciiTheme="minorEastAsia" w:hAnsiTheme="minorEastAsia"/>
          <w:szCs w:val="24"/>
        </w:rPr>
      </w:pPr>
    </w:p>
    <w:p w:rsidR="00DB3DEF" w:rsidRPr="00435BFC" w:rsidRDefault="00DB3DEF" w:rsidP="00DB3DEF">
      <w:pPr>
        <w:rPr>
          <w:rFonts w:asciiTheme="majorEastAsia" w:eastAsiaTheme="majorEastAsia" w:hAnsiTheme="majorEastAsia"/>
          <w:szCs w:val="24"/>
        </w:rPr>
      </w:pPr>
      <w:r w:rsidRPr="00435BFC">
        <w:rPr>
          <w:rFonts w:asciiTheme="majorEastAsia" w:eastAsiaTheme="majorEastAsia" w:hAnsiTheme="majorEastAsia"/>
          <w:szCs w:val="24"/>
        </w:rPr>
        <w:t>１、</w:t>
      </w:r>
      <w:r w:rsidRPr="00435BFC">
        <w:rPr>
          <w:rFonts w:asciiTheme="majorEastAsia" w:eastAsiaTheme="majorEastAsia" w:hAnsiTheme="majorEastAsia" w:hint="eastAsia"/>
          <w:szCs w:val="24"/>
        </w:rPr>
        <w:t>趣　　旨</w:t>
      </w:r>
    </w:p>
    <w:p w:rsidR="00DB3DEF" w:rsidRDefault="00DB3DEF" w:rsidP="00435BFC">
      <w:pPr>
        <w:ind w:leftChars="200" w:left="507" w:firstLineChars="100" w:firstLine="254"/>
        <w:rPr>
          <w:szCs w:val="24"/>
        </w:rPr>
      </w:pPr>
      <w:r w:rsidRPr="00FB722B">
        <w:rPr>
          <w:szCs w:val="24"/>
        </w:rPr>
        <w:t>宗門では</w:t>
      </w:r>
      <w:r w:rsidRPr="00FB722B">
        <w:rPr>
          <w:rFonts w:hint="eastAsia"/>
          <w:szCs w:val="24"/>
        </w:rPr>
        <w:t>｢ご縁のある大人たちが、すべての子どもと接点を持ち、子どもとともに阿弥陀さまのご縁に遇っていこうとする運動｣として</w:t>
      </w:r>
      <w:r w:rsidRPr="00FB722B">
        <w:rPr>
          <w:szCs w:val="24"/>
        </w:rPr>
        <w:t>、全寺院｢子どものつどい｣</w:t>
      </w:r>
      <w:r w:rsidR="00435BFC">
        <w:rPr>
          <w:rFonts w:hint="eastAsia"/>
          <w:szCs w:val="24"/>
        </w:rPr>
        <w:t xml:space="preserve">　－キッズサンガ－</w:t>
      </w:r>
      <w:r w:rsidRPr="00FB722B">
        <w:rPr>
          <w:rFonts w:hint="eastAsia"/>
          <w:szCs w:val="24"/>
        </w:rPr>
        <w:t>が推進されてきました。</w:t>
      </w:r>
      <w:r w:rsidR="00435BFC">
        <w:rPr>
          <w:rFonts w:hint="eastAsia"/>
          <w:szCs w:val="24"/>
        </w:rPr>
        <w:t>また</w:t>
      </w:r>
      <w:r w:rsidR="00FB0158">
        <w:rPr>
          <w:rFonts w:hint="eastAsia"/>
          <w:szCs w:val="24"/>
        </w:rPr>
        <w:t>、急激な少子高齢化と経済の低迷</w:t>
      </w:r>
      <w:r w:rsidR="00435BFC">
        <w:rPr>
          <w:rFonts w:hint="eastAsia"/>
          <w:szCs w:val="24"/>
        </w:rPr>
        <w:t>する</w:t>
      </w:r>
      <w:r>
        <w:rPr>
          <w:rFonts w:hint="eastAsia"/>
          <w:szCs w:val="24"/>
        </w:rPr>
        <w:t>中</w:t>
      </w:r>
      <w:r w:rsidR="00FB0158">
        <w:rPr>
          <w:rFonts w:hint="eastAsia"/>
          <w:szCs w:val="24"/>
        </w:rPr>
        <w:t>で</w:t>
      </w:r>
      <w:r>
        <w:rPr>
          <w:rFonts w:hint="eastAsia"/>
          <w:szCs w:val="24"/>
        </w:rPr>
        <w:t>、お寺が広く地域に開かれ、地域と連携</w:t>
      </w:r>
      <w:r w:rsidR="00FB0158">
        <w:rPr>
          <w:rFonts w:hint="eastAsia"/>
          <w:szCs w:val="24"/>
        </w:rPr>
        <w:t>し</w:t>
      </w:r>
      <w:r>
        <w:rPr>
          <w:rFonts w:hint="eastAsia"/>
          <w:szCs w:val="24"/>
        </w:rPr>
        <w:t>、子どもから大人まで様々な年代の人々が、み教えとともに集うお寺本来のあり方を取り戻す営みとして始まったのがキッズサンガであります</w:t>
      </w:r>
      <w:r w:rsidR="00435BFC">
        <w:rPr>
          <w:rFonts w:hint="eastAsia"/>
          <w:szCs w:val="24"/>
        </w:rPr>
        <w:t>。</w:t>
      </w:r>
    </w:p>
    <w:p w:rsidR="00DB3DEF" w:rsidRPr="00FB722B" w:rsidRDefault="0092713B" w:rsidP="00435BFC">
      <w:pPr>
        <w:ind w:leftChars="200" w:left="507" w:firstLineChars="100" w:firstLine="254"/>
        <w:rPr>
          <w:szCs w:val="24"/>
        </w:rPr>
      </w:pPr>
      <w:r>
        <w:rPr>
          <w:rFonts w:hint="eastAsia"/>
          <w:szCs w:val="24"/>
        </w:rPr>
        <w:t>そして、対象年齢層</w:t>
      </w:r>
      <w:r w:rsidR="00DB3DEF" w:rsidRPr="00FB722B">
        <w:rPr>
          <w:rFonts w:hint="eastAsia"/>
          <w:szCs w:val="24"/>
        </w:rPr>
        <w:t>を</w:t>
      </w:r>
      <w:r w:rsidR="00FB0158">
        <w:rPr>
          <w:rFonts w:hint="eastAsia"/>
          <w:szCs w:val="24"/>
        </w:rPr>
        <w:t>明確にし</w:t>
      </w:r>
      <w:r w:rsidR="00DB3DEF" w:rsidRPr="00FB722B">
        <w:rPr>
          <w:rFonts w:hint="eastAsia"/>
          <w:szCs w:val="24"/>
        </w:rPr>
        <w:t>、これまで</w:t>
      </w:r>
      <w:r w:rsidR="00DB3DEF">
        <w:rPr>
          <w:rFonts w:hint="eastAsia"/>
          <w:szCs w:val="24"/>
        </w:rPr>
        <w:t>全く</w:t>
      </w:r>
      <w:r w:rsidR="00DB3DEF" w:rsidRPr="00FB722B">
        <w:rPr>
          <w:rFonts w:hint="eastAsia"/>
          <w:szCs w:val="24"/>
        </w:rPr>
        <w:t>お寺にご縁のなかった若者</w:t>
      </w:r>
      <w:r w:rsidR="00FB0158">
        <w:rPr>
          <w:rFonts w:hint="eastAsia"/>
          <w:szCs w:val="24"/>
        </w:rPr>
        <w:t>にご縁をつくっていこうとする取り組みを加え</w:t>
      </w:r>
      <w:r w:rsidR="00DB3DEF">
        <w:rPr>
          <w:rFonts w:hint="eastAsia"/>
          <w:szCs w:val="24"/>
        </w:rPr>
        <w:t>｢子ども・若者ご縁づくり｣</w:t>
      </w:r>
      <w:r w:rsidR="00FB0158">
        <w:rPr>
          <w:rFonts w:hint="eastAsia"/>
          <w:szCs w:val="24"/>
        </w:rPr>
        <w:t>と名称変更し現在に至ります。</w:t>
      </w:r>
    </w:p>
    <w:p w:rsidR="00DB3DEF" w:rsidRPr="00FB722B" w:rsidRDefault="00DB3DEF" w:rsidP="00435BFC">
      <w:pPr>
        <w:ind w:leftChars="200" w:left="507" w:firstLineChars="100" w:firstLine="254"/>
        <w:rPr>
          <w:szCs w:val="24"/>
        </w:rPr>
      </w:pPr>
      <w:r w:rsidRPr="00FB722B">
        <w:rPr>
          <w:szCs w:val="24"/>
        </w:rPr>
        <w:t>大阪教区｢子ども・若者ご縁づくり</w:t>
      </w:r>
      <w:r>
        <w:rPr>
          <w:szCs w:val="24"/>
        </w:rPr>
        <w:t>｣推進委員会では</w:t>
      </w:r>
      <w:r w:rsidRPr="00FB722B">
        <w:rPr>
          <w:szCs w:val="24"/>
        </w:rPr>
        <w:t>、これまでのキッズサンガの理念を継承し、｢</w:t>
      </w:r>
      <w:r w:rsidRPr="00FB722B">
        <w:rPr>
          <w:rFonts w:hint="eastAsia"/>
          <w:szCs w:val="24"/>
        </w:rPr>
        <w:t>ともに阿弥陀さまのご縁に遇っていこうとする｣教化活動として</w:t>
      </w:r>
      <w:r>
        <w:rPr>
          <w:rFonts w:hint="eastAsia"/>
          <w:szCs w:val="24"/>
        </w:rPr>
        <w:t>、</w:t>
      </w:r>
      <w:r w:rsidRPr="00FB722B">
        <w:rPr>
          <w:rFonts w:hint="eastAsia"/>
          <w:szCs w:val="24"/>
        </w:rPr>
        <w:t>ご縁をつくり・つなぎ・深める活動を経常的に推進しています。</w:t>
      </w:r>
    </w:p>
    <w:p w:rsidR="00D45A5D" w:rsidRDefault="00DB3DEF" w:rsidP="00435BFC">
      <w:pPr>
        <w:ind w:leftChars="200" w:left="507" w:firstLineChars="100" w:firstLine="254"/>
        <w:rPr>
          <w:szCs w:val="24"/>
        </w:rPr>
      </w:pPr>
      <w:r w:rsidRPr="00FB722B">
        <w:rPr>
          <w:szCs w:val="24"/>
        </w:rPr>
        <w:t>子ども・若者ご縁づくりの活動を通して、様々な年代の人々が｢お寺を居場所｣と感じてもらい｢手を合わせ、お念仏申す人｣となってもらうことを願い、組内のお寺どうしが力を合わせ、組をあげて子ども・若者にみ教えを伝えるご縁づくりに取り組み、お寺本来の姿をめざしていきましょう。</w:t>
      </w:r>
    </w:p>
    <w:p w:rsidR="00DB3DEF" w:rsidRPr="005A4E16" w:rsidRDefault="00DB3DEF" w:rsidP="00DB3DEF">
      <w:pPr>
        <w:rPr>
          <w:rFonts w:asciiTheme="minorEastAsia" w:hAnsiTheme="minorEastAsia"/>
          <w:szCs w:val="24"/>
        </w:rPr>
      </w:pPr>
    </w:p>
    <w:p w:rsidR="00F454BE" w:rsidRPr="00435BFC" w:rsidRDefault="00DB3DEF" w:rsidP="00B71922">
      <w:pPr>
        <w:pStyle w:val="ad"/>
        <w:ind w:leftChars="0" w:left="2029" w:hangingChars="800" w:hanging="2029"/>
        <w:rPr>
          <w:rFonts w:asciiTheme="majorEastAsia" w:eastAsiaTheme="majorEastAsia" w:hAnsiTheme="majorEastAsia"/>
          <w:szCs w:val="24"/>
        </w:rPr>
      </w:pPr>
      <w:r w:rsidRPr="00435BFC">
        <w:rPr>
          <w:rFonts w:asciiTheme="majorEastAsia" w:eastAsiaTheme="majorEastAsia" w:hAnsiTheme="majorEastAsia" w:hint="eastAsia"/>
          <w:szCs w:val="24"/>
        </w:rPr>
        <w:t>２</w:t>
      </w:r>
      <w:r w:rsidR="00831AF8" w:rsidRPr="00435BFC">
        <w:rPr>
          <w:rFonts w:asciiTheme="majorEastAsia" w:eastAsiaTheme="majorEastAsia" w:hAnsiTheme="majorEastAsia"/>
          <w:szCs w:val="24"/>
        </w:rPr>
        <w:t>、</w:t>
      </w:r>
      <w:r w:rsidRPr="00435BFC">
        <w:rPr>
          <w:rFonts w:asciiTheme="majorEastAsia" w:eastAsiaTheme="majorEastAsia" w:hAnsiTheme="majorEastAsia" w:hint="eastAsia"/>
          <w:szCs w:val="24"/>
        </w:rPr>
        <w:t>活動テーマ</w:t>
      </w:r>
    </w:p>
    <w:p w:rsidR="00B71922" w:rsidRDefault="00DB3DEF" w:rsidP="00B71922">
      <w:pPr>
        <w:pStyle w:val="ad"/>
        <w:ind w:leftChars="0" w:left="2029" w:hangingChars="800" w:hanging="2029"/>
        <w:rPr>
          <w:rFonts w:asciiTheme="minorEastAsia" w:hAnsiTheme="minorEastAsia"/>
          <w:szCs w:val="24"/>
        </w:rPr>
      </w:pPr>
      <w:r>
        <w:rPr>
          <w:rFonts w:asciiTheme="minorEastAsia" w:hAnsiTheme="minorEastAsia" w:hint="eastAsia"/>
          <w:szCs w:val="24"/>
        </w:rPr>
        <w:t xml:space="preserve">　　</w:t>
      </w:r>
      <w:r w:rsidRPr="00DB3DEF">
        <w:rPr>
          <w:rFonts w:asciiTheme="minorEastAsia" w:hAnsiTheme="minorEastAsia"/>
          <w:szCs w:val="24"/>
        </w:rPr>
        <w:t>次世代へのご縁づくりをみんなで　～ご縁をつくり・つなぎ・深める～</w:t>
      </w:r>
    </w:p>
    <w:p w:rsidR="00DB3DEF" w:rsidRPr="00DB3DEF" w:rsidRDefault="00DB3DEF" w:rsidP="00DB3DEF">
      <w:pPr>
        <w:rPr>
          <w:rFonts w:asciiTheme="minorEastAsia" w:hAnsiTheme="minorEastAsia"/>
          <w:szCs w:val="24"/>
        </w:rPr>
      </w:pPr>
    </w:p>
    <w:p w:rsidR="00DB3DEF" w:rsidRPr="00435BFC" w:rsidRDefault="00DB3DEF" w:rsidP="00DB3DEF">
      <w:pPr>
        <w:pStyle w:val="ad"/>
        <w:ind w:leftChars="0" w:left="2029" w:hangingChars="800" w:hanging="2029"/>
        <w:rPr>
          <w:rFonts w:asciiTheme="majorEastAsia" w:eastAsiaTheme="majorEastAsia" w:hAnsiTheme="majorEastAsia"/>
          <w:szCs w:val="24"/>
        </w:rPr>
      </w:pPr>
      <w:r w:rsidRPr="00435BFC">
        <w:rPr>
          <w:rFonts w:asciiTheme="majorEastAsia" w:eastAsiaTheme="majorEastAsia" w:hAnsiTheme="majorEastAsia" w:hint="eastAsia"/>
          <w:szCs w:val="24"/>
        </w:rPr>
        <w:t>３</w:t>
      </w:r>
      <w:r w:rsidR="00B71922" w:rsidRPr="00435BFC">
        <w:rPr>
          <w:rFonts w:asciiTheme="majorEastAsia" w:eastAsiaTheme="majorEastAsia" w:hAnsiTheme="majorEastAsia" w:hint="eastAsia"/>
          <w:szCs w:val="24"/>
        </w:rPr>
        <w:t>、</w:t>
      </w:r>
      <w:r w:rsidRPr="00435BFC">
        <w:rPr>
          <w:rFonts w:asciiTheme="majorEastAsia" w:eastAsiaTheme="majorEastAsia" w:hAnsiTheme="majorEastAsia"/>
          <w:spacing w:val="51"/>
          <w:kern w:val="0"/>
          <w:szCs w:val="24"/>
          <w:fitText w:val="1270" w:id="1977802240"/>
        </w:rPr>
        <w:t>活動方</w:t>
      </w:r>
      <w:r w:rsidRPr="00435BFC">
        <w:rPr>
          <w:rFonts w:asciiTheme="majorEastAsia" w:eastAsiaTheme="majorEastAsia" w:hAnsiTheme="majorEastAsia"/>
          <w:spacing w:val="2"/>
          <w:kern w:val="0"/>
          <w:szCs w:val="24"/>
          <w:fitText w:val="1270" w:id="1977802240"/>
        </w:rPr>
        <w:t>法</w:t>
      </w:r>
    </w:p>
    <w:p w:rsidR="00B70D66" w:rsidRDefault="00DB3DEF" w:rsidP="00DB3DEF">
      <w:pPr>
        <w:ind w:left="507" w:hangingChars="200" w:hanging="507"/>
        <w:rPr>
          <w:rFonts w:asciiTheme="minorEastAsia" w:hAnsiTheme="minorEastAsia"/>
          <w:szCs w:val="24"/>
        </w:rPr>
      </w:pPr>
      <w:r>
        <w:rPr>
          <w:rFonts w:asciiTheme="minorEastAsia" w:hAnsiTheme="minorEastAsia" w:hint="eastAsia"/>
          <w:szCs w:val="24"/>
        </w:rPr>
        <w:t xml:space="preserve">　　</w:t>
      </w:r>
      <w:r w:rsidRPr="00DB3DEF">
        <w:rPr>
          <w:rFonts w:asciiTheme="minorEastAsia" w:hAnsiTheme="minorEastAsia"/>
          <w:szCs w:val="24"/>
        </w:rPr>
        <w:t>組サポーターが中心となって、組</w:t>
      </w:r>
      <w:r w:rsidR="00A407BC">
        <w:rPr>
          <w:rFonts w:asciiTheme="minorEastAsia" w:hAnsiTheme="minorEastAsia"/>
          <w:szCs w:val="24"/>
        </w:rPr>
        <w:t>内の寺院が子ども・若者とご縁をつくることができるように活動する</w:t>
      </w:r>
    </w:p>
    <w:p w:rsidR="00DB3DEF" w:rsidRPr="0061108F" w:rsidRDefault="00DB3DEF" w:rsidP="0061108F">
      <w:pPr>
        <w:rPr>
          <w:rFonts w:asciiTheme="minorEastAsia" w:hAnsiTheme="minorEastAsia"/>
          <w:szCs w:val="24"/>
        </w:rPr>
      </w:pPr>
    </w:p>
    <w:p w:rsidR="00DB3DEF" w:rsidRPr="00435BFC" w:rsidRDefault="00DB3DEF" w:rsidP="006A7922">
      <w:pPr>
        <w:rPr>
          <w:rFonts w:asciiTheme="majorEastAsia" w:eastAsiaTheme="majorEastAsia" w:hAnsiTheme="majorEastAsia"/>
          <w:szCs w:val="24"/>
        </w:rPr>
      </w:pPr>
      <w:r w:rsidRPr="00435BFC">
        <w:rPr>
          <w:rFonts w:asciiTheme="majorEastAsia" w:eastAsiaTheme="majorEastAsia" w:hAnsiTheme="majorEastAsia" w:hint="eastAsia"/>
          <w:szCs w:val="24"/>
        </w:rPr>
        <w:t>４</w:t>
      </w:r>
      <w:r w:rsidR="0061108F" w:rsidRPr="00435BFC">
        <w:rPr>
          <w:rFonts w:asciiTheme="majorEastAsia" w:eastAsiaTheme="majorEastAsia" w:hAnsiTheme="majorEastAsia" w:hint="eastAsia"/>
          <w:szCs w:val="24"/>
        </w:rPr>
        <w:t>、</w:t>
      </w:r>
      <w:r w:rsidRPr="00435BFC">
        <w:rPr>
          <w:rFonts w:asciiTheme="majorEastAsia" w:eastAsiaTheme="majorEastAsia" w:hAnsiTheme="majorEastAsia" w:hint="eastAsia"/>
          <w:spacing w:val="51"/>
          <w:kern w:val="0"/>
          <w:szCs w:val="24"/>
          <w:fitText w:val="1270" w:id="1977803264"/>
        </w:rPr>
        <w:t>活動内</w:t>
      </w:r>
      <w:r w:rsidRPr="00435BFC">
        <w:rPr>
          <w:rFonts w:asciiTheme="majorEastAsia" w:eastAsiaTheme="majorEastAsia" w:hAnsiTheme="majorEastAsia" w:hint="eastAsia"/>
          <w:spacing w:val="2"/>
          <w:kern w:val="0"/>
          <w:szCs w:val="24"/>
          <w:fitText w:val="1270" w:id="1977803264"/>
        </w:rPr>
        <w:t>容</w:t>
      </w:r>
    </w:p>
    <w:p w:rsidR="00DB3DEF" w:rsidRDefault="0061108F" w:rsidP="00DB3DEF">
      <w:pPr>
        <w:ind w:firstLineChars="150" w:firstLine="380"/>
        <w:rPr>
          <w:rFonts w:asciiTheme="minorEastAsia" w:hAnsiTheme="minorEastAsia"/>
          <w:szCs w:val="24"/>
        </w:rPr>
      </w:pPr>
      <w:r>
        <w:rPr>
          <w:rFonts w:asciiTheme="minorEastAsia" w:hAnsiTheme="minorEastAsia" w:hint="eastAsia"/>
          <w:szCs w:val="24"/>
        </w:rPr>
        <w:t>（１）ご縁づくりを推進するための協議会の実施</w:t>
      </w:r>
    </w:p>
    <w:p w:rsidR="0061108F" w:rsidRPr="00BE1A3C" w:rsidRDefault="00BE1A3C" w:rsidP="00DB3DEF">
      <w:pPr>
        <w:ind w:leftChars="400" w:left="2030" w:hangingChars="400" w:hanging="1015"/>
        <w:rPr>
          <w:rFonts w:asciiTheme="minorEastAsia" w:hAnsiTheme="minorEastAsia"/>
          <w:szCs w:val="24"/>
        </w:rPr>
      </w:pPr>
      <w:r>
        <w:rPr>
          <w:rFonts w:asciiTheme="minorEastAsia" w:hAnsiTheme="minorEastAsia" w:hint="eastAsia"/>
          <w:szCs w:val="24"/>
        </w:rPr>
        <w:t>［例］①</w:t>
      </w:r>
      <w:r w:rsidR="005B5565">
        <w:rPr>
          <w:rFonts w:asciiTheme="minorEastAsia" w:hAnsiTheme="minorEastAsia" w:hint="eastAsia"/>
          <w:szCs w:val="24"/>
        </w:rPr>
        <w:t>組会あるいはそれに準ずる会議において、「子ど</w:t>
      </w:r>
      <w:r w:rsidR="003B0A01" w:rsidRPr="005A4E16">
        <w:rPr>
          <w:rFonts w:asciiTheme="minorEastAsia" w:hAnsiTheme="minorEastAsia" w:hint="eastAsia"/>
          <w:szCs w:val="24"/>
        </w:rPr>
        <w:t>も</w:t>
      </w:r>
      <w:r w:rsidR="00000A8B" w:rsidRPr="005A4E16">
        <w:rPr>
          <w:rFonts w:asciiTheme="minorEastAsia" w:hAnsiTheme="minorEastAsia" w:hint="eastAsia"/>
          <w:szCs w:val="24"/>
        </w:rPr>
        <w:t>・</w:t>
      </w:r>
      <w:r w:rsidR="003B0A01" w:rsidRPr="005A4E16">
        <w:rPr>
          <w:rFonts w:asciiTheme="minorEastAsia" w:hAnsiTheme="minorEastAsia" w:hint="eastAsia"/>
          <w:szCs w:val="24"/>
        </w:rPr>
        <w:t>若者ご縁づく</w:t>
      </w:r>
      <w:r w:rsidR="00DB3DEF">
        <w:rPr>
          <w:rFonts w:asciiTheme="minorEastAsia" w:hAnsiTheme="minorEastAsia" w:hint="eastAsia"/>
          <w:szCs w:val="24"/>
        </w:rPr>
        <w:t xml:space="preserve">　　</w:t>
      </w:r>
      <w:r w:rsidR="003B0A01" w:rsidRPr="005A4E16">
        <w:rPr>
          <w:rFonts w:asciiTheme="minorEastAsia" w:hAnsiTheme="minorEastAsia" w:hint="eastAsia"/>
          <w:szCs w:val="24"/>
        </w:rPr>
        <w:t>り」について</w:t>
      </w:r>
      <w:r w:rsidR="0061108F">
        <w:rPr>
          <w:rFonts w:asciiTheme="minorEastAsia" w:hAnsiTheme="minorEastAsia" w:hint="eastAsia"/>
          <w:szCs w:val="24"/>
        </w:rPr>
        <w:t>協議</w:t>
      </w:r>
      <w:r w:rsidR="003B0A01" w:rsidRPr="005A4E16">
        <w:rPr>
          <w:rFonts w:asciiTheme="minorEastAsia" w:hAnsiTheme="minorEastAsia" w:hint="eastAsia"/>
          <w:szCs w:val="24"/>
        </w:rPr>
        <w:t>する</w:t>
      </w:r>
      <w:r w:rsidR="006A7922">
        <w:rPr>
          <w:rFonts w:asciiTheme="minorEastAsia" w:hAnsiTheme="minorEastAsia" w:hint="eastAsia"/>
          <w:szCs w:val="24"/>
        </w:rPr>
        <w:t>場を設定</w:t>
      </w:r>
      <w:r w:rsidR="001E6C4B">
        <w:rPr>
          <w:rFonts w:asciiTheme="minorEastAsia" w:hAnsiTheme="minorEastAsia" w:hint="eastAsia"/>
          <w:szCs w:val="24"/>
        </w:rPr>
        <w:t>する</w:t>
      </w:r>
    </w:p>
    <w:p w:rsidR="001741A9" w:rsidRDefault="00BE1A3C" w:rsidP="00DB3DEF">
      <w:pPr>
        <w:ind w:leftChars="700" w:left="2029" w:hangingChars="100" w:hanging="254"/>
        <w:rPr>
          <w:rFonts w:asciiTheme="minorEastAsia" w:hAnsiTheme="minorEastAsia"/>
          <w:szCs w:val="24"/>
        </w:rPr>
      </w:pPr>
      <w:r>
        <w:rPr>
          <w:rFonts w:asciiTheme="minorEastAsia" w:hAnsiTheme="minorEastAsia" w:hint="eastAsia"/>
          <w:szCs w:val="24"/>
        </w:rPr>
        <w:t>②</w:t>
      </w:r>
      <w:r w:rsidR="0061108F">
        <w:rPr>
          <w:rFonts w:asciiTheme="minorEastAsia" w:hAnsiTheme="minorEastAsia" w:hint="eastAsia"/>
          <w:szCs w:val="24"/>
        </w:rPr>
        <w:t>組または組内寺院</w:t>
      </w:r>
      <w:r w:rsidR="00271A5D">
        <w:rPr>
          <w:rFonts w:asciiTheme="minorEastAsia" w:hAnsiTheme="minorEastAsia" w:hint="eastAsia"/>
          <w:szCs w:val="24"/>
        </w:rPr>
        <w:t>で</w:t>
      </w:r>
      <w:r w:rsidR="0061108F">
        <w:rPr>
          <w:rFonts w:asciiTheme="minorEastAsia" w:hAnsiTheme="minorEastAsia" w:hint="eastAsia"/>
          <w:szCs w:val="24"/>
        </w:rPr>
        <w:t>すでに実施され</w:t>
      </w:r>
      <w:r>
        <w:rPr>
          <w:rFonts w:asciiTheme="minorEastAsia" w:hAnsiTheme="minorEastAsia" w:hint="eastAsia"/>
          <w:szCs w:val="24"/>
        </w:rPr>
        <w:t>ている「ご縁づくり」</w:t>
      </w:r>
      <w:r w:rsidR="0061108F">
        <w:rPr>
          <w:rFonts w:asciiTheme="minorEastAsia" w:hAnsiTheme="minorEastAsia" w:hint="eastAsia"/>
          <w:szCs w:val="24"/>
        </w:rPr>
        <w:t>活動の報告会</w:t>
      </w:r>
      <w:r>
        <w:rPr>
          <w:rFonts w:asciiTheme="minorEastAsia" w:hAnsiTheme="minorEastAsia" w:hint="eastAsia"/>
          <w:szCs w:val="24"/>
        </w:rPr>
        <w:t>や事例紹介</w:t>
      </w:r>
    </w:p>
    <w:p w:rsidR="00BE1A3C" w:rsidRDefault="001741A9" w:rsidP="00DB3DEF">
      <w:pPr>
        <w:ind w:leftChars="700" w:left="2029" w:hangingChars="100" w:hanging="254"/>
        <w:rPr>
          <w:rFonts w:asciiTheme="minorEastAsia" w:hAnsiTheme="minorEastAsia"/>
          <w:szCs w:val="24"/>
        </w:rPr>
      </w:pPr>
      <w:r>
        <w:rPr>
          <w:rFonts w:asciiTheme="minorEastAsia" w:hAnsiTheme="minorEastAsia" w:hint="eastAsia"/>
          <w:szCs w:val="24"/>
        </w:rPr>
        <w:t>③さらに</w:t>
      </w:r>
      <w:r w:rsidRPr="005A4E16">
        <w:rPr>
          <w:rFonts w:asciiTheme="minorEastAsia" w:hAnsiTheme="minorEastAsia" w:hint="eastAsia"/>
          <w:szCs w:val="24"/>
        </w:rPr>
        <w:t>組総代会や組仏婦の行事に教区マネージャーを招いて「子ども・若者ご縁づくり」推進の情報共有</w:t>
      </w:r>
    </w:p>
    <w:p w:rsidR="00DB3DEF" w:rsidRPr="005A4E16" w:rsidRDefault="00DB3DEF" w:rsidP="00DB3DEF">
      <w:pPr>
        <w:ind w:leftChars="700" w:left="2029" w:hangingChars="100" w:hanging="254"/>
        <w:rPr>
          <w:rFonts w:asciiTheme="minorEastAsia" w:hAnsiTheme="minorEastAsia"/>
          <w:szCs w:val="24"/>
        </w:rPr>
      </w:pPr>
    </w:p>
    <w:p w:rsidR="00DB3DEF" w:rsidRPr="005A4E16" w:rsidRDefault="00BE1A3C" w:rsidP="00DB3DEF">
      <w:pPr>
        <w:ind w:firstLineChars="150" w:firstLine="380"/>
        <w:rPr>
          <w:rFonts w:asciiTheme="minorEastAsia" w:hAnsiTheme="minorEastAsia"/>
          <w:szCs w:val="24"/>
        </w:rPr>
      </w:pPr>
      <w:r>
        <w:rPr>
          <w:rFonts w:asciiTheme="minorEastAsia" w:hAnsiTheme="minorEastAsia" w:hint="eastAsia"/>
          <w:szCs w:val="24"/>
        </w:rPr>
        <w:t>（２）</w:t>
      </w:r>
      <w:r w:rsidR="0061108F">
        <w:rPr>
          <w:rFonts w:asciiTheme="minorEastAsia" w:hAnsiTheme="minorEastAsia" w:hint="eastAsia"/>
          <w:szCs w:val="24"/>
        </w:rPr>
        <w:t>組での具体的な活動の実施</w:t>
      </w:r>
    </w:p>
    <w:p w:rsidR="003B0A01" w:rsidRPr="005A4E16" w:rsidRDefault="003B0A01" w:rsidP="001741A9">
      <w:pPr>
        <w:ind w:left="3297" w:hangingChars="1300" w:hanging="3297"/>
        <w:rPr>
          <w:rFonts w:asciiTheme="minorEastAsia" w:hAnsiTheme="minorEastAsia"/>
          <w:szCs w:val="24"/>
        </w:rPr>
      </w:pPr>
      <w:r w:rsidRPr="005A4E16">
        <w:rPr>
          <w:rFonts w:asciiTheme="minorEastAsia" w:hAnsiTheme="minorEastAsia"/>
          <w:szCs w:val="24"/>
        </w:rPr>
        <w:t xml:space="preserve">    </w:t>
      </w:r>
      <w:r w:rsidR="00DB3DEF">
        <w:rPr>
          <w:rFonts w:asciiTheme="minorEastAsia" w:hAnsiTheme="minorEastAsia" w:hint="eastAsia"/>
          <w:szCs w:val="24"/>
        </w:rPr>
        <w:t xml:space="preserve">　　</w:t>
      </w:r>
      <w:r w:rsidR="006A7922">
        <w:rPr>
          <w:rFonts w:asciiTheme="minorEastAsia" w:hAnsiTheme="minorEastAsia" w:hint="eastAsia"/>
          <w:szCs w:val="24"/>
        </w:rPr>
        <w:t>［例］①</w:t>
      </w:r>
      <w:r w:rsidR="005B5565">
        <w:rPr>
          <w:rFonts w:asciiTheme="minorEastAsia" w:hAnsiTheme="minorEastAsia" w:hint="eastAsia"/>
          <w:szCs w:val="24"/>
        </w:rPr>
        <w:t>子ども・</w:t>
      </w:r>
      <w:r w:rsidR="00000A8B" w:rsidRPr="005A4E16">
        <w:rPr>
          <w:rFonts w:asciiTheme="minorEastAsia" w:hAnsiTheme="minorEastAsia" w:hint="eastAsia"/>
          <w:szCs w:val="24"/>
        </w:rPr>
        <w:t>若者の現状を知るための研修会など</w:t>
      </w:r>
    </w:p>
    <w:p w:rsidR="00DB3DEF" w:rsidRDefault="003B0A01" w:rsidP="00DB3DEF">
      <w:pPr>
        <w:ind w:left="3551" w:hangingChars="1400" w:hanging="3551"/>
        <w:rPr>
          <w:rFonts w:asciiTheme="minorEastAsia" w:hAnsiTheme="minorEastAsia"/>
          <w:szCs w:val="24"/>
        </w:rPr>
      </w:pPr>
      <w:r w:rsidRPr="005A4E16">
        <w:rPr>
          <w:rFonts w:asciiTheme="minorEastAsia" w:hAnsiTheme="minorEastAsia"/>
          <w:szCs w:val="24"/>
        </w:rPr>
        <w:t xml:space="preserve">    </w:t>
      </w:r>
      <w:r w:rsidR="00DB3DEF">
        <w:rPr>
          <w:rFonts w:asciiTheme="minorEastAsia" w:hAnsiTheme="minorEastAsia" w:hint="eastAsia"/>
          <w:szCs w:val="24"/>
        </w:rPr>
        <w:t xml:space="preserve">　　　　　</w:t>
      </w:r>
      <w:r w:rsidR="001741A9">
        <w:rPr>
          <w:rFonts w:asciiTheme="minorEastAsia" w:hAnsiTheme="minorEastAsia" w:hint="eastAsia"/>
          <w:szCs w:val="24"/>
        </w:rPr>
        <w:t>②</w:t>
      </w:r>
      <w:r w:rsidRPr="005A4E16">
        <w:rPr>
          <w:rFonts w:asciiTheme="minorEastAsia" w:hAnsiTheme="minorEastAsia" w:hint="eastAsia"/>
          <w:szCs w:val="24"/>
        </w:rPr>
        <w:t>組全体の行事（</w:t>
      </w:r>
      <w:r w:rsidRPr="00DB3DEF">
        <w:rPr>
          <w:rFonts w:asciiTheme="minorEastAsia" w:hAnsiTheme="minorEastAsia" w:hint="eastAsia"/>
          <w:spacing w:val="2"/>
          <w:w w:val="89"/>
          <w:kern w:val="0"/>
          <w:szCs w:val="24"/>
          <w:fitText w:val="4064" w:id="1977802753"/>
        </w:rPr>
        <w:t>成人式</w:t>
      </w:r>
      <w:r w:rsidR="00000A8B" w:rsidRPr="00DB3DEF">
        <w:rPr>
          <w:rFonts w:asciiTheme="minorEastAsia" w:hAnsiTheme="minorEastAsia" w:hint="eastAsia"/>
          <w:spacing w:val="2"/>
          <w:w w:val="89"/>
          <w:kern w:val="0"/>
          <w:szCs w:val="24"/>
          <w:fitText w:val="4064" w:id="1977802753"/>
        </w:rPr>
        <w:t>、はなまつり</w:t>
      </w:r>
      <w:r w:rsidR="00D30635" w:rsidRPr="00DB3DEF">
        <w:rPr>
          <w:rFonts w:asciiTheme="minorEastAsia" w:hAnsiTheme="minorEastAsia" w:hint="eastAsia"/>
          <w:spacing w:val="2"/>
          <w:w w:val="89"/>
          <w:kern w:val="0"/>
          <w:szCs w:val="24"/>
          <w:fitText w:val="4064" w:id="1977802753"/>
        </w:rPr>
        <w:t>、サマースクール</w:t>
      </w:r>
      <w:r w:rsidR="006A7922" w:rsidRPr="00DB3DEF">
        <w:rPr>
          <w:rFonts w:asciiTheme="minorEastAsia" w:hAnsiTheme="minorEastAsia" w:hint="eastAsia"/>
          <w:spacing w:val="2"/>
          <w:w w:val="89"/>
          <w:kern w:val="0"/>
          <w:szCs w:val="24"/>
          <w:fitText w:val="4064" w:id="1977802753"/>
        </w:rPr>
        <w:t>な</w:t>
      </w:r>
      <w:r w:rsidR="006A7922" w:rsidRPr="00DB3DEF">
        <w:rPr>
          <w:rFonts w:asciiTheme="minorEastAsia" w:hAnsiTheme="minorEastAsia" w:hint="eastAsia"/>
          <w:spacing w:val="-16"/>
          <w:w w:val="89"/>
          <w:kern w:val="0"/>
          <w:szCs w:val="24"/>
          <w:fitText w:val="4064" w:id="1977802753"/>
        </w:rPr>
        <w:t>ど</w:t>
      </w:r>
      <w:r w:rsidR="006A7922">
        <w:rPr>
          <w:rFonts w:asciiTheme="minorEastAsia" w:hAnsiTheme="minorEastAsia" w:hint="eastAsia"/>
          <w:szCs w:val="24"/>
        </w:rPr>
        <w:t>）の</w:t>
      </w:r>
      <w:r w:rsidRPr="005A4E16">
        <w:rPr>
          <w:rFonts w:asciiTheme="minorEastAsia" w:hAnsiTheme="minorEastAsia" w:hint="eastAsia"/>
          <w:szCs w:val="24"/>
        </w:rPr>
        <w:t>企画・運営</w:t>
      </w:r>
    </w:p>
    <w:p w:rsidR="009E67D0" w:rsidRPr="00435BFC" w:rsidRDefault="00DB3DEF" w:rsidP="00EF7D0D">
      <w:pPr>
        <w:ind w:left="1981" w:hangingChars="781" w:hanging="1981"/>
        <w:rPr>
          <w:rFonts w:asciiTheme="majorEastAsia" w:eastAsiaTheme="majorEastAsia" w:hAnsiTheme="majorEastAsia"/>
          <w:kern w:val="0"/>
          <w:szCs w:val="24"/>
        </w:rPr>
      </w:pPr>
      <w:r w:rsidRPr="00435BFC">
        <w:rPr>
          <w:rFonts w:asciiTheme="majorEastAsia" w:eastAsiaTheme="majorEastAsia" w:hAnsiTheme="majorEastAsia" w:hint="eastAsia"/>
          <w:szCs w:val="24"/>
        </w:rPr>
        <w:lastRenderedPageBreak/>
        <w:t>５</w:t>
      </w:r>
      <w:r w:rsidR="00271A5D" w:rsidRPr="00435BFC">
        <w:rPr>
          <w:rFonts w:asciiTheme="majorEastAsia" w:eastAsiaTheme="majorEastAsia" w:hAnsiTheme="majorEastAsia" w:hint="eastAsia"/>
          <w:szCs w:val="24"/>
        </w:rPr>
        <w:t>、</w:t>
      </w:r>
      <w:r w:rsidR="00271A5D" w:rsidRPr="00435BFC">
        <w:rPr>
          <w:rFonts w:asciiTheme="majorEastAsia" w:eastAsiaTheme="majorEastAsia" w:hAnsiTheme="majorEastAsia" w:hint="eastAsia"/>
          <w:kern w:val="0"/>
          <w:szCs w:val="24"/>
        </w:rPr>
        <w:t>サポート体制</w:t>
      </w:r>
    </w:p>
    <w:p w:rsidR="003B0A01" w:rsidRPr="00EF7D0D" w:rsidRDefault="00EF7D0D" w:rsidP="009E67D0">
      <w:pPr>
        <w:ind w:leftChars="168" w:left="426" w:firstLineChars="31" w:firstLine="79"/>
        <w:rPr>
          <w:rFonts w:asciiTheme="minorEastAsia" w:hAnsiTheme="minorEastAsia"/>
          <w:szCs w:val="24"/>
        </w:rPr>
      </w:pPr>
      <w:r>
        <w:rPr>
          <w:rFonts w:asciiTheme="minorEastAsia" w:hAnsiTheme="minorEastAsia" w:hint="eastAsia"/>
          <w:kern w:val="0"/>
          <w:szCs w:val="24"/>
        </w:rPr>
        <w:t>活動を実施するにあたり、</w:t>
      </w:r>
      <w:r w:rsidR="0061108F">
        <w:rPr>
          <w:rFonts w:asciiTheme="minorEastAsia" w:hAnsiTheme="minorEastAsia"/>
          <w:szCs w:val="24"/>
        </w:rPr>
        <w:t>事例や活動紹介を希望さ</w:t>
      </w:r>
      <w:r w:rsidR="00271A5D">
        <w:rPr>
          <w:rFonts w:asciiTheme="minorEastAsia" w:hAnsiTheme="minorEastAsia"/>
          <w:szCs w:val="24"/>
        </w:rPr>
        <w:t>れます組は</w:t>
      </w:r>
      <w:r w:rsidR="00271A5D">
        <w:rPr>
          <w:rFonts w:asciiTheme="minorEastAsia" w:hAnsiTheme="minorEastAsia" w:hint="eastAsia"/>
          <w:szCs w:val="24"/>
        </w:rPr>
        <w:t>、</w:t>
      </w:r>
      <w:r w:rsidR="0061108F">
        <w:rPr>
          <w:rFonts w:asciiTheme="minorEastAsia" w:hAnsiTheme="minorEastAsia"/>
          <w:szCs w:val="24"/>
        </w:rPr>
        <w:t>｢子ども・若者ご縁づくり｣教区マネージャーまたは大阪教区｢子ども・若者ご縁づくり｣推進委員会より、｢</w:t>
      </w:r>
      <w:r w:rsidR="00FB0158">
        <w:rPr>
          <w:rFonts w:asciiTheme="minorEastAsia" w:hAnsiTheme="minorEastAsia" w:hint="eastAsia"/>
          <w:szCs w:val="24"/>
        </w:rPr>
        <w:t>派遣申請要項</w:t>
      </w:r>
      <w:r w:rsidR="0061108F">
        <w:rPr>
          <w:rFonts w:asciiTheme="minorEastAsia" w:hAnsiTheme="minorEastAsia"/>
          <w:szCs w:val="24"/>
        </w:rPr>
        <w:t>｣に基づき、事例紹介の出向者を派遣いたします</w:t>
      </w:r>
      <w:r>
        <w:rPr>
          <w:rFonts w:asciiTheme="minorEastAsia" w:hAnsiTheme="minorEastAsia" w:hint="eastAsia"/>
          <w:szCs w:val="24"/>
        </w:rPr>
        <w:t>ので、ご活用ください</w:t>
      </w:r>
      <w:r w:rsidR="0061108F">
        <w:rPr>
          <w:rFonts w:asciiTheme="minorEastAsia" w:hAnsiTheme="minorEastAsia"/>
          <w:szCs w:val="24"/>
        </w:rPr>
        <w:t>。</w:t>
      </w:r>
    </w:p>
    <w:p w:rsidR="000E71BE" w:rsidRPr="006A7922" w:rsidRDefault="000E71BE" w:rsidP="00B71922">
      <w:pPr>
        <w:rPr>
          <w:rFonts w:asciiTheme="minorEastAsia" w:hAnsiTheme="minorEastAsia"/>
          <w:szCs w:val="24"/>
        </w:rPr>
      </w:pPr>
    </w:p>
    <w:p w:rsidR="009E67D0" w:rsidRPr="00435BFC" w:rsidRDefault="00DB3DEF" w:rsidP="00B71922">
      <w:pPr>
        <w:rPr>
          <w:rFonts w:asciiTheme="majorEastAsia" w:eastAsiaTheme="majorEastAsia" w:hAnsiTheme="majorEastAsia"/>
          <w:szCs w:val="24"/>
        </w:rPr>
      </w:pPr>
      <w:r w:rsidRPr="00435BFC">
        <w:rPr>
          <w:rFonts w:asciiTheme="majorEastAsia" w:eastAsiaTheme="majorEastAsia" w:hAnsiTheme="majorEastAsia" w:hint="eastAsia"/>
          <w:szCs w:val="24"/>
        </w:rPr>
        <w:t>６</w:t>
      </w:r>
      <w:r w:rsidR="00831AF8" w:rsidRPr="00435BFC">
        <w:rPr>
          <w:rFonts w:asciiTheme="majorEastAsia" w:eastAsiaTheme="majorEastAsia" w:hAnsiTheme="majorEastAsia" w:hint="eastAsia"/>
          <w:szCs w:val="24"/>
        </w:rPr>
        <w:t>、</w:t>
      </w:r>
      <w:r w:rsidR="00605C9A" w:rsidRPr="00435BFC">
        <w:rPr>
          <w:rFonts w:asciiTheme="majorEastAsia" w:eastAsiaTheme="majorEastAsia" w:hAnsiTheme="majorEastAsia" w:hint="eastAsia"/>
          <w:szCs w:val="24"/>
        </w:rPr>
        <w:t>期</w:t>
      </w:r>
      <w:r w:rsidR="00831AF8" w:rsidRPr="00435BFC">
        <w:rPr>
          <w:rFonts w:asciiTheme="majorEastAsia" w:eastAsiaTheme="majorEastAsia" w:hAnsiTheme="majorEastAsia" w:hint="eastAsia"/>
          <w:szCs w:val="24"/>
        </w:rPr>
        <w:t xml:space="preserve">　　</w:t>
      </w:r>
      <w:r w:rsidR="00435BFC" w:rsidRPr="00435BFC">
        <w:rPr>
          <w:rFonts w:asciiTheme="majorEastAsia" w:eastAsiaTheme="majorEastAsia" w:hAnsiTheme="majorEastAsia" w:hint="eastAsia"/>
          <w:szCs w:val="24"/>
        </w:rPr>
        <w:t xml:space="preserve">　</w:t>
      </w:r>
      <w:r w:rsidR="009E67D0" w:rsidRPr="00435BFC">
        <w:rPr>
          <w:rFonts w:asciiTheme="majorEastAsia" w:eastAsiaTheme="majorEastAsia" w:hAnsiTheme="majorEastAsia" w:hint="eastAsia"/>
          <w:szCs w:val="24"/>
        </w:rPr>
        <w:t>間</w:t>
      </w:r>
    </w:p>
    <w:p w:rsidR="002967DC" w:rsidRPr="005A4E16" w:rsidRDefault="00DB3DEF" w:rsidP="009E67D0">
      <w:pPr>
        <w:ind w:firstLineChars="200" w:firstLine="507"/>
        <w:rPr>
          <w:rFonts w:asciiTheme="minorEastAsia" w:hAnsiTheme="minorEastAsia"/>
          <w:szCs w:val="24"/>
        </w:rPr>
      </w:pPr>
      <w:r>
        <w:rPr>
          <w:rFonts w:asciiTheme="minorEastAsia" w:hAnsiTheme="minorEastAsia" w:hint="eastAsia"/>
          <w:szCs w:val="24"/>
        </w:rPr>
        <w:t>２０２０年</w:t>
      </w:r>
      <w:r w:rsidR="001E6C4B">
        <w:rPr>
          <w:rFonts w:asciiTheme="minorEastAsia" w:hAnsiTheme="minorEastAsia" w:hint="eastAsia"/>
          <w:szCs w:val="24"/>
        </w:rPr>
        <w:t>３月３１</w:t>
      </w:r>
      <w:r w:rsidR="0012445A">
        <w:rPr>
          <w:rFonts w:asciiTheme="minorEastAsia" w:hAnsiTheme="minorEastAsia" w:hint="eastAsia"/>
          <w:szCs w:val="24"/>
        </w:rPr>
        <w:t>日</w:t>
      </w:r>
      <w:r w:rsidR="002967DC" w:rsidRPr="005A4E16">
        <w:rPr>
          <w:rFonts w:asciiTheme="minorEastAsia" w:hAnsiTheme="minorEastAsia" w:hint="eastAsia"/>
          <w:szCs w:val="24"/>
        </w:rPr>
        <w:t>まで</w:t>
      </w:r>
    </w:p>
    <w:p w:rsidR="00B70D66" w:rsidRPr="005A4E16" w:rsidRDefault="00B70D66" w:rsidP="00B71922">
      <w:pPr>
        <w:rPr>
          <w:rFonts w:asciiTheme="minorEastAsia" w:hAnsiTheme="minorEastAsia"/>
          <w:szCs w:val="24"/>
        </w:rPr>
      </w:pPr>
    </w:p>
    <w:p w:rsidR="009E67D0" w:rsidRPr="00435BFC" w:rsidRDefault="00DB3DEF" w:rsidP="00B71922">
      <w:pPr>
        <w:rPr>
          <w:rFonts w:asciiTheme="majorEastAsia" w:eastAsiaTheme="majorEastAsia" w:hAnsiTheme="majorEastAsia"/>
          <w:szCs w:val="24"/>
        </w:rPr>
      </w:pPr>
      <w:r w:rsidRPr="00435BFC">
        <w:rPr>
          <w:rFonts w:asciiTheme="majorEastAsia" w:eastAsiaTheme="majorEastAsia" w:hAnsiTheme="majorEastAsia" w:hint="eastAsia"/>
          <w:szCs w:val="24"/>
        </w:rPr>
        <w:t>７</w:t>
      </w:r>
      <w:r w:rsidR="00831AF8" w:rsidRPr="00435BFC">
        <w:rPr>
          <w:rFonts w:asciiTheme="majorEastAsia" w:eastAsiaTheme="majorEastAsia" w:hAnsiTheme="majorEastAsia"/>
          <w:szCs w:val="24"/>
        </w:rPr>
        <w:t>、</w:t>
      </w:r>
      <w:r w:rsidR="0020681C" w:rsidRPr="00435BFC">
        <w:rPr>
          <w:rFonts w:asciiTheme="majorEastAsia" w:eastAsiaTheme="majorEastAsia" w:hAnsiTheme="majorEastAsia" w:hint="eastAsia"/>
          <w:szCs w:val="24"/>
        </w:rPr>
        <w:t>会</w:t>
      </w:r>
      <w:r w:rsidR="009E67D0" w:rsidRPr="00435BFC">
        <w:rPr>
          <w:rFonts w:asciiTheme="majorEastAsia" w:eastAsiaTheme="majorEastAsia" w:hAnsiTheme="majorEastAsia" w:hint="eastAsia"/>
          <w:szCs w:val="24"/>
        </w:rPr>
        <w:t xml:space="preserve">　　</w:t>
      </w:r>
      <w:r w:rsidR="00435BFC" w:rsidRPr="00435BFC">
        <w:rPr>
          <w:rFonts w:asciiTheme="majorEastAsia" w:eastAsiaTheme="majorEastAsia" w:hAnsiTheme="majorEastAsia" w:hint="eastAsia"/>
          <w:szCs w:val="24"/>
        </w:rPr>
        <w:t xml:space="preserve">　</w:t>
      </w:r>
      <w:r w:rsidR="009E67D0" w:rsidRPr="00435BFC">
        <w:rPr>
          <w:rFonts w:asciiTheme="majorEastAsia" w:eastAsiaTheme="majorEastAsia" w:hAnsiTheme="majorEastAsia" w:hint="eastAsia"/>
          <w:szCs w:val="24"/>
        </w:rPr>
        <w:t>場</w:t>
      </w:r>
    </w:p>
    <w:p w:rsidR="0020681C" w:rsidRPr="005A4E16" w:rsidRDefault="0020681C" w:rsidP="009E67D0">
      <w:pPr>
        <w:ind w:firstLineChars="200" w:firstLine="507"/>
        <w:rPr>
          <w:rFonts w:asciiTheme="minorEastAsia" w:hAnsiTheme="minorEastAsia"/>
          <w:szCs w:val="24"/>
        </w:rPr>
      </w:pPr>
      <w:r w:rsidRPr="005A4E16">
        <w:rPr>
          <w:rFonts w:asciiTheme="minorEastAsia" w:hAnsiTheme="minorEastAsia" w:hint="eastAsia"/>
          <w:szCs w:val="24"/>
        </w:rPr>
        <w:t>組内寺院、他</w:t>
      </w:r>
    </w:p>
    <w:p w:rsidR="00B70D66" w:rsidRPr="005A4E16" w:rsidRDefault="00B70D66" w:rsidP="00B71922">
      <w:pPr>
        <w:rPr>
          <w:rFonts w:asciiTheme="minorEastAsia" w:hAnsiTheme="minorEastAsia"/>
          <w:szCs w:val="24"/>
        </w:rPr>
      </w:pPr>
    </w:p>
    <w:p w:rsidR="009E67D0" w:rsidRPr="00435BFC" w:rsidRDefault="00DB3DEF" w:rsidP="00B71922">
      <w:pPr>
        <w:rPr>
          <w:rFonts w:asciiTheme="majorEastAsia" w:eastAsiaTheme="majorEastAsia" w:hAnsiTheme="majorEastAsia"/>
          <w:szCs w:val="24"/>
        </w:rPr>
      </w:pPr>
      <w:r w:rsidRPr="00435BFC">
        <w:rPr>
          <w:rFonts w:asciiTheme="majorEastAsia" w:eastAsiaTheme="majorEastAsia" w:hAnsiTheme="majorEastAsia" w:hint="eastAsia"/>
          <w:szCs w:val="24"/>
        </w:rPr>
        <w:t>８</w:t>
      </w:r>
      <w:r w:rsidR="00831AF8" w:rsidRPr="00435BFC">
        <w:rPr>
          <w:rFonts w:asciiTheme="majorEastAsia" w:eastAsiaTheme="majorEastAsia" w:hAnsiTheme="majorEastAsia" w:hint="eastAsia"/>
          <w:szCs w:val="24"/>
        </w:rPr>
        <w:t>、</w:t>
      </w:r>
      <w:r w:rsidR="00085253" w:rsidRPr="00435BFC">
        <w:rPr>
          <w:rFonts w:asciiTheme="majorEastAsia" w:eastAsiaTheme="majorEastAsia" w:hAnsiTheme="majorEastAsia" w:hint="eastAsia"/>
          <w:szCs w:val="24"/>
        </w:rPr>
        <w:t>助</w:t>
      </w:r>
      <w:r w:rsidR="00435BFC" w:rsidRPr="00435BFC">
        <w:rPr>
          <w:rFonts w:asciiTheme="majorEastAsia" w:eastAsiaTheme="majorEastAsia" w:hAnsiTheme="majorEastAsia" w:hint="eastAsia"/>
          <w:szCs w:val="24"/>
        </w:rPr>
        <w:t xml:space="preserve">　</w:t>
      </w:r>
      <w:r w:rsidR="00085253" w:rsidRPr="00435BFC">
        <w:rPr>
          <w:rFonts w:asciiTheme="majorEastAsia" w:eastAsiaTheme="majorEastAsia" w:hAnsiTheme="majorEastAsia" w:hint="eastAsia"/>
          <w:szCs w:val="24"/>
        </w:rPr>
        <w:t>成</w:t>
      </w:r>
      <w:r w:rsidR="00435BFC" w:rsidRPr="00435BFC">
        <w:rPr>
          <w:rFonts w:asciiTheme="majorEastAsia" w:eastAsiaTheme="majorEastAsia" w:hAnsiTheme="majorEastAsia" w:hint="eastAsia"/>
          <w:szCs w:val="24"/>
        </w:rPr>
        <w:t xml:space="preserve">　</w:t>
      </w:r>
      <w:r w:rsidR="00085253" w:rsidRPr="00435BFC">
        <w:rPr>
          <w:rFonts w:asciiTheme="majorEastAsia" w:eastAsiaTheme="majorEastAsia" w:hAnsiTheme="majorEastAsia" w:hint="eastAsia"/>
          <w:szCs w:val="24"/>
        </w:rPr>
        <w:t>金</w:t>
      </w:r>
    </w:p>
    <w:p w:rsidR="00085253" w:rsidRPr="005A4E16" w:rsidRDefault="00E2480E" w:rsidP="009E67D0">
      <w:pPr>
        <w:ind w:firstLineChars="200" w:firstLine="507"/>
        <w:rPr>
          <w:rFonts w:asciiTheme="minorEastAsia" w:hAnsiTheme="minorEastAsia"/>
          <w:szCs w:val="24"/>
        </w:rPr>
      </w:pPr>
      <w:r w:rsidRPr="005A4E16">
        <w:rPr>
          <w:rFonts w:asciiTheme="minorEastAsia" w:hAnsiTheme="minorEastAsia" w:hint="eastAsia"/>
          <w:szCs w:val="24"/>
        </w:rPr>
        <w:t>１組あたり</w:t>
      </w:r>
      <w:r w:rsidR="00831AF8" w:rsidRPr="005A4E16">
        <w:rPr>
          <w:rFonts w:asciiTheme="minorEastAsia" w:hAnsiTheme="minorEastAsia" w:hint="eastAsia"/>
          <w:szCs w:val="24"/>
        </w:rPr>
        <w:t>３０，０００</w:t>
      </w:r>
      <w:r w:rsidR="00D62623">
        <w:rPr>
          <w:rFonts w:asciiTheme="minorEastAsia" w:hAnsiTheme="minorEastAsia" w:hint="eastAsia"/>
          <w:szCs w:val="24"/>
        </w:rPr>
        <w:t>円を交付</w:t>
      </w:r>
      <w:r w:rsidRPr="005A4E16">
        <w:rPr>
          <w:rFonts w:asciiTheme="minorEastAsia" w:hAnsiTheme="minorEastAsia" w:hint="eastAsia"/>
          <w:szCs w:val="24"/>
        </w:rPr>
        <w:t>（</w:t>
      </w:r>
      <w:r w:rsidR="009E1B68">
        <w:rPr>
          <w:rFonts w:asciiTheme="minorEastAsia" w:hAnsiTheme="minorEastAsia" w:hint="eastAsia"/>
          <w:szCs w:val="24"/>
        </w:rPr>
        <w:t>年１回に限り</w:t>
      </w:r>
      <w:r w:rsidR="00A407BC">
        <w:rPr>
          <w:rFonts w:asciiTheme="minorEastAsia" w:hAnsiTheme="minorEastAsia" w:hint="eastAsia"/>
          <w:szCs w:val="24"/>
        </w:rPr>
        <w:t>交付</w:t>
      </w:r>
      <w:r w:rsidRPr="005A4E16">
        <w:rPr>
          <w:rFonts w:asciiTheme="minorEastAsia" w:hAnsiTheme="minorEastAsia" w:hint="eastAsia"/>
          <w:szCs w:val="24"/>
        </w:rPr>
        <w:t>）</w:t>
      </w:r>
    </w:p>
    <w:p w:rsidR="00B70D66" w:rsidRPr="005A4E16" w:rsidRDefault="00B70D66" w:rsidP="00B71922">
      <w:pPr>
        <w:rPr>
          <w:rFonts w:asciiTheme="minorEastAsia" w:hAnsiTheme="minorEastAsia"/>
          <w:szCs w:val="24"/>
        </w:rPr>
      </w:pPr>
    </w:p>
    <w:p w:rsidR="009E67D0" w:rsidRPr="00435BFC" w:rsidRDefault="00DB3DEF" w:rsidP="00B71922">
      <w:pPr>
        <w:rPr>
          <w:rFonts w:asciiTheme="majorEastAsia" w:eastAsiaTheme="majorEastAsia" w:hAnsiTheme="majorEastAsia"/>
          <w:kern w:val="0"/>
          <w:szCs w:val="24"/>
        </w:rPr>
      </w:pPr>
      <w:r w:rsidRPr="00435BFC">
        <w:rPr>
          <w:rFonts w:asciiTheme="majorEastAsia" w:eastAsiaTheme="majorEastAsia" w:hAnsiTheme="majorEastAsia" w:hint="eastAsia"/>
          <w:kern w:val="0"/>
          <w:szCs w:val="24"/>
        </w:rPr>
        <w:t>９</w:t>
      </w:r>
      <w:r w:rsidR="00831AF8" w:rsidRPr="00435BFC">
        <w:rPr>
          <w:rFonts w:asciiTheme="majorEastAsia" w:eastAsiaTheme="majorEastAsia" w:hAnsiTheme="majorEastAsia"/>
          <w:kern w:val="0"/>
          <w:szCs w:val="24"/>
        </w:rPr>
        <w:t>、</w:t>
      </w:r>
      <w:r w:rsidR="00AE72C6" w:rsidRPr="00435BFC">
        <w:rPr>
          <w:rFonts w:asciiTheme="majorEastAsia" w:eastAsiaTheme="majorEastAsia" w:hAnsiTheme="majorEastAsia" w:hint="eastAsia"/>
          <w:spacing w:val="51"/>
          <w:kern w:val="0"/>
          <w:szCs w:val="24"/>
          <w:fitText w:val="1270" w:id="1977852160"/>
        </w:rPr>
        <w:t>実施方</w:t>
      </w:r>
      <w:r w:rsidR="00AE72C6" w:rsidRPr="00435BFC">
        <w:rPr>
          <w:rFonts w:asciiTheme="majorEastAsia" w:eastAsiaTheme="majorEastAsia" w:hAnsiTheme="majorEastAsia" w:hint="eastAsia"/>
          <w:spacing w:val="2"/>
          <w:kern w:val="0"/>
          <w:szCs w:val="24"/>
          <w:fitText w:val="1270" w:id="1977852160"/>
        </w:rPr>
        <w:t>法</w:t>
      </w:r>
    </w:p>
    <w:p w:rsidR="0020681C" w:rsidRPr="005A4E16" w:rsidRDefault="00E85F75" w:rsidP="009E67D0">
      <w:pPr>
        <w:ind w:firstLineChars="200" w:firstLine="507"/>
        <w:rPr>
          <w:rFonts w:asciiTheme="minorEastAsia" w:hAnsiTheme="minorEastAsia"/>
          <w:szCs w:val="24"/>
        </w:rPr>
      </w:pPr>
      <w:r>
        <w:rPr>
          <w:rFonts w:asciiTheme="minorEastAsia" w:hAnsiTheme="minorEastAsia" w:hint="eastAsia"/>
          <w:szCs w:val="24"/>
        </w:rPr>
        <w:t>(</w:t>
      </w:r>
      <w:r w:rsidR="00B71922">
        <w:rPr>
          <w:rFonts w:asciiTheme="minorEastAsia" w:hAnsiTheme="minorEastAsia" w:hint="eastAsia"/>
          <w:szCs w:val="24"/>
        </w:rPr>
        <w:t>１)</w:t>
      </w:r>
      <w:r w:rsidR="0012445A" w:rsidRPr="00271A5D">
        <w:rPr>
          <w:rFonts w:asciiTheme="minorEastAsia" w:hAnsiTheme="minorEastAsia" w:hint="eastAsia"/>
          <w:szCs w:val="24"/>
          <w:u w:val="wave"/>
        </w:rPr>
        <w:t>組サポーターと協議して内容を計画してください</w:t>
      </w:r>
      <w:r w:rsidR="0020681C" w:rsidRPr="005A4E16">
        <w:rPr>
          <w:rFonts w:asciiTheme="minorEastAsia" w:hAnsiTheme="minorEastAsia" w:hint="eastAsia"/>
          <w:szCs w:val="24"/>
        </w:rPr>
        <w:t>。</w:t>
      </w:r>
    </w:p>
    <w:p w:rsidR="0020681C" w:rsidRPr="005A4E16" w:rsidRDefault="00B71922" w:rsidP="009E67D0">
      <w:pPr>
        <w:ind w:leftChars="200" w:left="1014" w:hangingChars="200" w:hanging="507"/>
        <w:rPr>
          <w:rFonts w:asciiTheme="minorEastAsia" w:hAnsiTheme="minorEastAsia"/>
          <w:szCs w:val="24"/>
        </w:rPr>
      </w:pPr>
      <w:r>
        <w:rPr>
          <w:rFonts w:asciiTheme="minorEastAsia" w:hAnsiTheme="minorEastAsia" w:hint="eastAsia"/>
          <w:szCs w:val="24"/>
        </w:rPr>
        <w:t>(２)</w:t>
      </w:r>
      <w:r w:rsidR="00461F76" w:rsidRPr="005A4E16">
        <w:rPr>
          <w:rFonts w:asciiTheme="minorEastAsia" w:hAnsiTheme="minorEastAsia" w:hint="eastAsia"/>
          <w:szCs w:val="24"/>
        </w:rPr>
        <w:t>組では、各寺院が「子ども</w:t>
      </w:r>
      <w:r w:rsidR="00701630">
        <w:rPr>
          <w:rFonts w:asciiTheme="minorEastAsia" w:hAnsiTheme="minorEastAsia" w:hint="eastAsia"/>
          <w:szCs w:val="24"/>
        </w:rPr>
        <w:t>・</w:t>
      </w:r>
      <w:r w:rsidR="00461F76" w:rsidRPr="005A4E16">
        <w:rPr>
          <w:rFonts w:asciiTheme="minorEastAsia" w:hAnsiTheme="minorEastAsia" w:hint="eastAsia"/>
          <w:szCs w:val="24"/>
        </w:rPr>
        <w:t>若者ご縁づくり」</w:t>
      </w:r>
      <w:r w:rsidR="0020681C" w:rsidRPr="005A4E16">
        <w:rPr>
          <w:rFonts w:asciiTheme="minorEastAsia" w:hAnsiTheme="minorEastAsia" w:hint="eastAsia"/>
          <w:szCs w:val="24"/>
        </w:rPr>
        <w:t>を</w:t>
      </w:r>
      <w:r w:rsidR="00461F76" w:rsidRPr="005A4E16">
        <w:rPr>
          <w:rFonts w:asciiTheme="minorEastAsia" w:hAnsiTheme="minorEastAsia" w:hint="eastAsia"/>
          <w:szCs w:val="24"/>
        </w:rPr>
        <w:t>実施するために、助けとなるような推進活動であることを、組内寺院に伝達してください。</w:t>
      </w:r>
    </w:p>
    <w:p w:rsidR="00461F76" w:rsidRPr="009E67D0" w:rsidRDefault="00B71922" w:rsidP="009E67D0">
      <w:pPr>
        <w:ind w:firstLineChars="200" w:firstLine="507"/>
        <w:rPr>
          <w:rFonts w:asciiTheme="minorEastAsia" w:hAnsiTheme="minorEastAsia"/>
          <w:szCs w:val="24"/>
        </w:rPr>
      </w:pPr>
      <w:r w:rsidRPr="009E67D0">
        <w:rPr>
          <w:rFonts w:asciiTheme="minorEastAsia" w:hAnsiTheme="minorEastAsia" w:hint="eastAsia"/>
          <w:szCs w:val="24"/>
        </w:rPr>
        <w:t>(３)</w:t>
      </w:r>
      <w:r w:rsidR="00461F76" w:rsidRPr="009E67D0">
        <w:rPr>
          <w:rFonts w:asciiTheme="minorEastAsia" w:hAnsiTheme="minorEastAsia" w:hint="eastAsia"/>
          <w:szCs w:val="24"/>
        </w:rPr>
        <w:t>できるだけ継続的な目標を持ってください。</w:t>
      </w:r>
    </w:p>
    <w:p w:rsidR="00B70D66" w:rsidRPr="005A4E16" w:rsidRDefault="00B70D66" w:rsidP="00B71922">
      <w:pPr>
        <w:pStyle w:val="ad"/>
        <w:ind w:leftChars="0" w:left="720"/>
        <w:rPr>
          <w:rFonts w:asciiTheme="minorEastAsia" w:hAnsiTheme="minorEastAsia"/>
          <w:szCs w:val="24"/>
        </w:rPr>
      </w:pPr>
    </w:p>
    <w:p w:rsidR="009E67D0" w:rsidRPr="00435BFC" w:rsidRDefault="00DB3DEF" w:rsidP="00B66B13">
      <w:pPr>
        <w:ind w:left="2283" w:rightChars="-4" w:right="-10" w:hangingChars="900" w:hanging="2283"/>
        <w:rPr>
          <w:rFonts w:asciiTheme="majorEastAsia" w:eastAsiaTheme="majorEastAsia" w:hAnsiTheme="majorEastAsia"/>
          <w:szCs w:val="24"/>
        </w:rPr>
      </w:pPr>
      <w:r w:rsidRPr="00435BFC">
        <w:rPr>
          <w:rFonts w:asciiTheme="majorEastAsia" w:eastAsiaTheme="majorEastAsia" w:hAnsiTheme="majorEastAsia" w:hint="eastAsia"/>
          <w:szCs w:val="24"/>
        </w:rPr>
        <w:t>10</w:t>
      </w:r>
      <w:r w:rsidR="00831AF8" w:rsidRPr="00435BFC">
        <w:rPr>
          <w:rFonts w:asciiTheme="majorEastAsia" w:eastAsiaTheme="majorEastAsia" w:hAnsiTheme="majorEastAsia"/>
          <w:szCs w:val="24"/>
        </w:rPr>
        <w:t>、</w:t>
      </w:r>
      <w:r w:rsidR="00D522A8" w:rsidRPr="00435BFC">
        <w:rPr>
          <w:rFonts w:asciiTheme="majorEastAsia" w:eastAsiaTheme="majorEastAsia" w:hAnsiTheme="majorEastAsia" w:hint="eastAsia"/>
          <w:spacing w:val="51"/>
          <w:kern w:val="0"/>
          <w:szCs w:val="24"/>
          <w:fitText w:val="1270" w:id="1977852161"/>
        </w:rPr>
        <w:t>事務手</w:t>
      </w:r>
      <w:r w:rsidR="00D522A8" w:rsidRPr="00435BFC">
        <w:rPr>
          <w:rFonts w:asciiTheme="majorEastAsia" w:eastAsiaTheme="majorEastAsia" w:hAnsiTheme="majorEastAsia" w:hint="eastAsia"/>
          <w:spacing w:val="2"/>
          <w:kern w:val="0"/>
          <w:szCs w:val="24"/>
          <w:fitText w:val="1270" w:id="1977852161"/>
        </w:rPr>
        <w:t>続</w:t>
      </w:r>
    </w:p>
    <w:p w:rsidR="00B66B13" w:rsidRDefault="00B66B13" w:rsidP="009E67D0">
      <w:pPr>
        <w:ind w:leftChars="200" w:left="707" w:rightChars="-4" w:right="-10" w:hangingChars="79" w:hanging="200"/>
        <w:rPr>
          <w:rFonts w:ascii="ＭＳ 明朝" w:hAnsi="ＭＳ 明朝" w:cs="Times New Roman"/>
          <w:szCs w:val="24"/>
        </w:rPr>
      </w:pPr>
      <w:r w:rsidRPr="00E71FE9">
        <w:rPr>
          <w:rFonts w:ascii="ＭＳ 明朝" w:hAnsi="ＭＳ 明朝" w:cs="Times New Roman" w:hint="eastAsia"/>
          <w:szCs w:val="24"/>
        </w:rPr>
        <w:t>①事務手続上、</w:t>
      </w:r>
      <w:r>
        <w:rPr>
          <w:rFonts w:ascii="ＭＳ 明朝" w:hAnsi="ＭＳ 明朝" w:cs="Times New Roman" w:hint="eastAsia"/>
          <w:szCs w:val="24"/>
        </w:rPr>
        <w:t>実施</w:t>
      </w:r>
      <w:r w:rsidRPr="00F111E7">
        <w:rPr>
          <w:rFonts w:ascii="ＭＳ 明朝" w:hAnsi="ＭＳ 明朝" w:cs="Times New Roman" w:hint="eastAsia"/>
          <w:szCs w:val="24"/>
        </w:rPr>
        <w:t>後</w:t>
      </w:r>
      <w:r w:rsidRPr="00E71FE9">
        <w:rPr>
          <w:rFonts w:ascii="ＭＳ 明朝" w:hAnsi="ＭＳ 明朝" w:cs="Times New Roman" w:hint="eastAsia"/>
          <w:szCs w:val="24"/>
          <w:u w:val="wave"/>
        </w:rPr>
        <w:t>1ヵ月以内</w:t>
      </w:r>
      <w:r w:rsidRPr="00E71FE9">
        <w:rPr>
          <w:rFonts w:ascii="ＭＳ 明朝" w:hAnsi="ＭＳ 明朝" w:cs="Times New Roman" w:hint="eastAsia"/>
          <w:szCs w:val="24"/>
        </w:rPr>
        <w:t>に組長印押印のうえ、教区へ</w:t>
      </w:r>
      <w:r w:rsidRPr="00E71FE9">
        <w:rPr>
          <w:rFonts w:ascii="ＭＳ 明朝" w:hAnsi="ＭＳ 明朝" w:hint="eastAsia"/>
          <w:szCs w:val="24"/>
        </w:rPr>
        <w:t>「</w:t>
      </w:r>
      <w:r w:rsidR="009E1B68">
        <w:rPr>
          <w:rFonts w:ascii="ＭＳ 明朝" w:hAnsi="ＭＳ 明朝" w:hint="eastAsia"/>
          <w:szCs w:val="24"/>
        </w:rPr>
        <w:t>実践活動実施</w:t>
      </w:r>
      <w:r w:rsidRPr="00E71FE9">
        <w:rPr>
          <w:rFonts w:ascii="ＭＳ 明朝" w:hAnsi="ＭＳ 明朝" w:hint="eastAsia"/>
          <w:szCs w:val="24"/>
        </w:rPr>
        <w:t>報告書」</w:t>
      </w:r>
      <w:r w:rsidRPr="00E71FE9">
        <w:rPr>
          <w:rFonts w:ascii="ＭＳ 明朝" w:hAnsi="ＭＳ 明朝" w:cs="Times New Roman" w:hint="eastAsia"/>
          <w:szCs w:val="24"/>
        </w:rPr>
        <w:t>を</w:t>
      </w:r>
      <w:r w:rsidRPr="00E71FE9">
        <w:rPr>
          <w:rFonts w:ascii="ＭＳ 明朝" w:hAnsi="ＭＳ 明朝" w:cs="Times New Roman" w:hint="eastAsia"/>
          <w:szCs w:val="24"/>
          <w:u w:val="wave"/>
        </w:rPr>
        <w:t>２部</w:t>
      </w:r>
      <w:r w:rsidRPr="00E71FE9">
        <w:rPr>
          <w:rFonts w:ascii="ＭＳ 明朝" w:hAnsi="ＭＳ 明朝" w:cs="Times New Roman" w:hint="eastAsia"/>
          <w:szCs w:val="24"/>
        </w:rPr>
        <w:t>ご提出願います</w:t>
      </w:r>
      <w:r>
        <w:rPr>
          <w:rFonts w:ascii="ＭＳ 明朝" w:hAnsi="ＭＳ 明朝" w:cs="Times New Roman" w:hint="eastAsia"/>
          <w:szCs w:val="24"/>
        </w:rPr>
        <w:t>。</w:t>
      </w:r>
    </w:p>
    <w:p w:rsidR="00B66B13" w:rsidRDefault="00B66B13" w:rsidP="009E67D0">
      <w:pPr>
        <w:ind w:rightChars="-4" w:right="-10" w:firstLineChars="300" w:firstLine="761"/>
        <w:rPr>
          <w:rFonts w:ascii="ＭＳ 明朝" w:hAnsi="ＭＳ 明朝" w:cs="Times New Roman"/>
          <w:szCs w:val="24"/>
        </w:rPr>
      </w:pPr>
      <w:r w:rsidRPr="00F111E7">
        <w:rPr>
          <w:rFonts w:ascii="ＭＳ 明朝" w:hAnsi="ＭＳ 明朝" w:cs="Times New Roman" w:hint="eastAsia"/>
          <w:szCs w:val="24"/>
        </w:rPr>
        <w:t>※特に３月</w:t>
      </w:r>
      <w:r>
        <w:rPr>
          <w:rFonts w:ascii="ＭＳ 明朝" w:hAnsi="ＭＳ 明朝" w:cs="Times New Roman" w:hint="eastAsia"/>
          <w:szCs w:val="24"/>
        </w:rPr>
        <w:t>実施</w:t>
      </w:r>
      <w:r w:rsidRPr="00F111E7">
        <w:rPr>
          <w:rFonts w:ascii="ＭＳ 明朝" w:hAnsi="ＭＳ 明朝" w:cs="Times New Roman" w:hint="eastAsia"/>
          <w:szCs w:val="24"/>
        </w:rPr>
        <w:t>分については、</w:t>
      </w:r>
      <w:r>
        <w:rPr>
          <w:rFonts w:ascii="ＭＳ 明朝" w:hAnsi="ＭＳ 明朝" w:cs="Times New Roman" w:hint="eastAsia"/>
          <w:szCs w:val="24"/>
        </w:rPr>
        <w:t>実施後、直ちに教区へご提出願います。</w:t>
      </w:r>
    </w:p>
    <w:p w:rsidR="00B66B13" w:rsidRPr="00F111E7" w:rsidRDefault="00B66B13" w:rsidP="009E67D0">
      <w:pPr>
        <w:ind w:rightChars="-4" w:right="-10" w:firstLineChars="300" w:firstLine="761"/>
        <w:rPr>
          <w:rFonts w:ascii="ＭＳ 明朝" w:hAnsi="ＭＳ 明朝" w:cs="Times New Roman"/>
          <w:szCs w:val="24"/>
        </w:rPr>
      </w:pPr>
      <w:r w:rsidRPr="00F111E7">
        <w:rPr>
          <w:rFonts w:ascii="ＭＳ 明朝" w:hAnsi="ＭＳ 明朝" w:cs="Times New Roman"/>
          <w:szCs w:val="24"/>
        </w:rPr>
        <w:t>※教</w:t>
      </w:r>
      <w:r>
        <w:rPr>
          <w:rFonts w:ascii="ＭＳ 明朝" w:hAnsi="ＭＳ 明朝" w:cs="Times New Roman"/>
          <w:szCs w:val="24"/>
        </w:rPr>
        <w:t>務所にて受付日・確認印押印後、１部を控えとして組へ返却いたします。</w:t>
      </w:r>
    </w:p>
    <w:p w:rsidR="00B66B13" w:rsidRPr="00F111E7" w:rsidRDefault="00B66B13" w:rsidP="009E67D0">
      <w:pPr>
        <w:ind w:firstLineChars="300" w:firstLine="761"/>
        <w:rPr>
          <w:rFonts w:ascii="ＭＳ 明朝" w:hAnsi="ＭＳ 明朝" w:cs="Times New Roman"/>
          <w:szCs w:val="24"/>
        </w:rPr>
      </w:pPr>
      <w:r w:rsidRPr="00F111E7">
        <w:rPr>
          <w:rFonts w:ascii="ＭＳ 明朝" w:hAnsi="ＭＳ 明朝" w:cs="Times New Roman" w:hint="eastAsia"/>
          <w:szCs w:val="24"/>
        </w:rPr>
        <w:t>※報告書は合同</w:t>
      </w:r>
      <w:r>
        <w:rPr>
          <w:rFonts w:ascii="ＭＳ 明朝" w:hAnsi="ＭＳ 明朝" w:cs="Times New Roman" w:hint="eastAsia"/>
          <w:szCs w:val="24"/>
        </w:rPr>
        <w:t>実施の場合も含めて</w:t>
      </w:r>
      <w:r w:rsidRPr="00F111E7">
        <w:rPr>
          <w:rFonts w:ascii="ＭＳ 明朝" w:hAnsi="ＭＳ 明朝" w:cs="Times New Roman" w:hint="eastAsia"/>
          <w:szCs w:val="24"/>
        </w:rPr>
        <w:t>各組よりご提出願います</w:t>
      </w:r>
      <w:r>
        <w:rPr>
          <w:rFonts w:ascii="ＭＳ 明朝" w:hAnsi="ＭＳ 明朝" w:cs="Times New Roman" w:hint="eastAsia"/>
          <w:szCs w:val="24"/>
        </w:rPr>
        <w:t>。</w:t>
      </w:r>
    </w:p>
    <w:p w:rsidR="001F5BF1" w:rsidRPr="009E67D0" w:rsidRDefault="00B66B13" w:rsidP="009E67D0">
      <w:pPr>
        <w:ind w:leftChars="200" w:left="507"/>
        <w:rPr>
          <w:rFonts w:ascii="ＭＳ 明朝" w:hAnsi="ＭＳ 明朝" w:cs="Times New Roman"/>
          <w:szCs w:val="24"/>
        </w:rPr>
      </w:pPr>
      <w:r w:rsidRPr="00F111E7">
        <w:rPr>
          <w:rFonts w:ascii="ＭＳ 明朝" w:hAnsi="ＭＳ 明朝" w:cs="Times New Roman" w:hint="eastAsia"/>
          <w:szCs w:val="24"/>
        </w:rPr>
        <w:t>②</w:t>
      </w:r>
      <w:r>
        <w:rPr>
          <w:rFonts w:ascii="ＭＳ 明朝" w:hAnsi="ＭＳ 明朝" w:cs="Times New Roman" w:hint="eastAsia"/>
          <w:szCs w:val="24"/>
        </w:rPr>
        <w:t>実施</w:t>
      </w:r>
      <w:r w:rsidRPr="00F111E7">
        <w:rPr>
          <w:rFonts w:ascii="ＭＳ 明朝" w:hAnsi="ＭＳ 明朝" w:cs="Times New Roman" w:hint="eastAsia"/>
          <w:szCs w:val="24"/>
        </w:rPr>
        <w:t>日より２ヵ月を超えて交付申請のあった場合は、助成金は交付できません</w:t>
      </w:r>
      <w:r>
        <w:rPr>
          <w:rFonts w:ascii="ＭＳ 明朝" w:hAnsi="ＭＳ 明朝" w:cs="Times New Roman" w:hint="eastAsia"/>
          <w:szCs w:val="24"/>
        </w:rPr>
        <w:t>。</w:t>
      </w:r>
      <w:r>
        <w:rPr>
          <w:rFonts w:asciiTheme="minorEastAsia" w:hAnsiTheme="minorEastAsia" w:hint="eastAsia"/>
          <w:szCs w:val="24"/>
        </w:rPr>
        <w:t>③</w:t>
      </w:r>
      <w:r w:rsidR="00CC41C1" w:rsidRPr="005A4E16">
        <w:rPr>
          <w:rFonts w:asciiTheme="minorEastAsia" w:hAnsiTheme="minorEastAsia" w:hint="eastAsia"/>
          <w:szCs w:val="24"/>
        </w:rPr>
        <w:t>原則、</w:t>
      </w:r>
      <w:r w:rsidR="00D45A5D">
        <w:rPr>
          <w:rFonts w:asciiTheme="minorEastAsia" w:hAnsiTheme="minorEastAsia" w:hint="eastAsia"/>
          <w:szCs w:val="24"/>
        </w:rPr>
        <w:t>組</w:t>
      </w:r>
      <w:r w:rsidR="00B82D0B">
        <w:rPr>
          <w:rFonts w:asciiTheme="minorEastAsia" w:hAnsiTheme="minorEastAsia" w:hint="eastAsia"/>
          <w:szCs w:val="24"/>
        </w:rPr>
        <w:t>代表</w:t>
      </w:r>
      <w:r w:rsidR="003B0A01" w:rsidRPr="005A4E16">
        <w:rPr>
          <w:rFonts w:asciiTheme="minorEastAsia" w:hAnsiTheme="minorEastAsia" w:hint="eastAsia"/>
          <w:szCs w:val="24"/>
        </w:rPr>
        <w:t>サポーター</w:t>
      </w:r>
      <w:r w:rsidR="00CC41C1" w:rsidRPr="005A4E16">
        <w:rPr>
          <w:rFonts w:asciiTheme="minorEastAsia" w:hAnsiTheme="minorEastAsia" w:hint="eastAsia"/>
          <w:szCs w:val="24"/>
        </w:rPr>
        <w:t>が「</w:t>
      </w:r>
      <w:r w:rsidR="009E1B68">
        <w:rPr>
          <w:rFonts w:asciiTheme="minorEastAsia" w:hAnsiTheme="minorEastAsia" w:hint="eastAsia"/>
          <w:szCs w:val="24"/>
        </w:rPr>
        <w:t>実践活動</w:t>
      </w:r>
      <w:r w:rsidR="00CC41C1" w:rsidRPr="005A4E16">
        <w:rPr>
          <w:rFonts w:asciiTheme="minorEastAsia" w:hAnsiTheme="minorEastAsia" w:hint="eastAsia"/>
          <w:szCs w:val="24"/>
        </w:rPr>
        <w:t>実施報告書」を作成してください。</w:t>
      </w:r>
    </w:p>
    <w:p w:rsidR="00B70D66" w:rsidRPr="005A4E16" w:rsidRDefault="00B70D66" w:rsidP="00B71922">
      <w:pPr>
        <w:ind w:left="2250" w:hangingChars="887" w:hanging="2250"/>
        <w:rPr>
          <w:rFonts w:asciiTheme="minorEastAsia" w:hAnsiTheme="minorEastAsia"/>
          <w:szCs w:val="24"/>
        </w:rPr>
      </w:pPr>
    </w:p>
    <w:p w:rsidR="009E67D0" w:rsidRPr="00435BFC" w:rsidRDefault="00DB3DEF" w:rsidP="00B71922">
      <w:pPr>
        <w:ind w:left="2029" w:hangingChars="800" w:hanging="2029"/>
        <w:rPr>
          <w:rFonts w:asciiTheme="majorEastAsia" w:eastAsiaTheme="majorEastAsia" w:hAnsiTheme="majorEastAsia"/>
          <w:kern w:val="0"/>
          <w:szCs w:val="24"/>
        </w:rPr>
      </w:pPr>
      <w:r w:rsidRPr="00435BFC">
        <w:rPr>
          <w:rFonts w:asciiTheme="majorEastAsia" w:eastAsiaTheme="majorEastAsia" w:hAnsiTheme="majorEastAsia" w:hint="eastAsia"/>
          <w:kern w:val="0"/>
          <w:szCs w:val="24"/>
        </w:rPr>
        <w:t>11</w:t>
      </w:r>
      <w:r w:rsidR="009E67D0" w:rsidRPr="00435BFC">
        <w:rPr>
          <w:rFonts w:asciiTheme="majorEastAsia" w:eastAsiaTheme="majorEastAsia" w:hAnsiTheme="majorEastAsia" w:hint="eastAsia"/>
          <w:kern w:val="0"/>
          <w:szCs w:val="24"/>
        </w:rPr>
        <w:t>、</w:t>
      </w:r>
      <w:r w:rsidR="009E67D0" w:rsidRPr="00435BFC">
        <w:rPr>
          <w:rFonts w:asciiTheme="majorEastAsia" w:eastAsiaTheme="majorEastAsia" w:hAnsiTheme="majorEastAsia" w:hint="eastAsia"/>
          <w:spacing w:val="51"/>
          <w:kern w:val="0"/>
          <w:szCs w:val="24"/>
          <w:fitText w:val="1270" w:id="1977852162"/>
        </w:rPr>
        <w:t>添付書</w:t>
      </w:r>
      <w:r w:rsidR="009E67D0" w:rsidRPr="00435BFC">
        <w:rPr>
          <w:rFonts w:asciiTheme="majorEastAsia" w:eastAsiaTheme="majorEastAsia" w:hAnsiTheme="majorEastAsia" w:hint="eastAsia"/>
          <w:spacing w:val="2"/>
          <w:kern w:val="0"/>
          <w:szCs w:val="24"/>
          <w:fitText w:val="1270" w:id="1977852162"/>
        </w:rPr>
        <w:t>類</w:t>
      </w:r>
    </w:p>
    <w:p w:rsidR="00CA4093" w:rsidRPr="005A4E16" w:rsidRDefault="00CC41C1" w:rsidP="009E67D0">
      <w:pPr>
        <w:ind w:leftChars="200" w:left="2029" w:hangingChars="600" w:hanging="1522"/>
        <w:rPr>
          <w:rFonts w:asciiTheme="minorEastAsia" w:hAnsiTheme="minorEastAsia"/>
          <w:kern w:val="0"/>
          <w:szCs w:val="24"/>
        </w:rPr>
      </w:pPr>
      <w:r w:rsidRPr="005A4E16">
        <w:rPr>
          <w:rFonts w:asciiTheme="minorEastAsia" w:hAnsiTheme="minorEastAsia" w:hint="eastAsia"/>
          <w:kern w:val="0"/>
          <w:szCs w:val="24"/>
        </w:rPr>
        <w:t>子ども・若者ご縁づくり推進にかかる活動方針</w:t>
      </w:r>
      <w:r w:rsidR="00B71922">
        <w:rPr>
          <w:rFonts w:asciiTheme="minorEastAsia" w:hAnsiTheme="minorEastAsia" w:hint="eastAsia"/>
          <w:kern w:val="0"/>
          <w:szCs w:val="24"/>
        </w:rPr>
        <w:t>・</w:t>
      </w:r>
      <w:r w:rsidRPr="005A4E16">
        <w:rPr>
          <w:rFonts w:asciiTheme="minorEastAsia" w:hAnsiTheme="minorEastAsia" w:hint="eastAsia"/>
          <w:kern w:val="0"/>
          <w:szCs w:val="24"/>
        </w:rPr>
        <w:t>事業計画書</w:t>
      </w:r>
    </w:p>
    <w:p w:rsidR="00CA4093" w:rsidRPr="005A4E16" w:rsidRDefault="00CA4093" w:rsidP="00B71922">
      <w:pPr>
        <w:rPr>
          <w:rFonts w:asciiTheme="minorEastAsia" w:hAnsiTheme="minorEastAsia"/>
          <w:kern w:val="0"/>
          <w:szCs w:val="24"/>
        </w:rPr>
      </w:pPr>
    </w:p>
    <w:p w:rsidR="00CA4093" w:rsidRPr="005A4E16" w:rsidRDefault="00CA4093" w:rsidP="00B71922">
      <w:pPr>
        <w:pStyle w:val="a3"/>
        <w:rPr>
          <w:rFonts w:asciiTheme="minorEastAsia" w:hAnsiTheme="minorEastAsia"/>
        </w:rPr>
      </w:pPr>
      <w:r w:rsidRPr="005A4E16">
        <w:rPr>
          <w:rFonts w:asciiTheme="minorEastAsia" w:hAnsiTheme="minorEastAsia" w:hint="eastAsia"/>
        </w:rPr>
        <w:t>以</w:t>
      </w:r>
      <w:r w:rsidR="0010005B" w:rsidRPr="005A4E16">
        <w:rPr>
          <w:rFonts w:asciiTheme="minorEastAsia" w:hAnsiTheme="minorEastAsia" w:hint="eastAsia"/>
        </w:rPr>
        <w:t xml:space="preserve">　</w:t>
      </w:r>
      <w:r w:rsidRPr="005A4E16">
        <w:rPr>
          <w:rFonts w:asciiTheme="minorEastAsia" w:hAnsiTheme="minorEastAsia" w:hint="eastAsia"/>
        </w:rPr>
        <w:t xml:space="preserve">　上</w:t>
      </w:r>
    </w:p>
    <w:sectPr w:rsidR="00CA4093" w:rsidRPr="005A4E16" w:rsidSect="00264B92">
      <w:footerReference w:type="default" r:id="rId9"/>
      <w:pgSz w:w="11906" w:h="16838" w:code="9"/>
      <w:pgMar w:top="1134" w:right="1134" w:bottom="1134" w:left="1134" w:header="0" w:footer="283" w:gutter="0"/>
      <w:cols w:space="425"/>
      <w:titlePg/>
      <w:docGrid w:type="linesAndChars" w:linePitch="331"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FD" w:rsidRDefault="004072FD" w:rsidP="00FE5D5C">
      <w:r>
        <w:separator/>
      </w:r>
    </w:p>
  </w:endnote>
  <w:endnote w:type="continuationSeparator" w:id="0">
    <w:p w:rsidR="004072FD" w:rsidRDefault="004072FD" w:rsidP="00FE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92" w:rsidRDefault="00264B92" w:rsidP="00264B92">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FD" w:rsidRDefault="004072FD" w:rsidP="00FE5D5C">
      <w:r>
        <w:separator/>
      </w:r>
    </w:p>
  </w:footnote>
  <w:footnote w:type="continuationSeparator" w:id="0">
    <w:p w:rsidR="004072FD" w:rsidRDefault="004072FD" w:rsidP="00FE5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5504"/>
    <w:multiLevelType w:val="hybridMultilevel"/>
    <w:tmpl w:val="A5EE36A0"/>
    <w:lvl w:ilvl="0" w:tplc="7CB2352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27"/>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68"/>
    <w:rsid w:val="00000A8B"/>
    <w:rsid w:val="00003B63"/>
    <w:rsid w:val="00010651"/>
    <w:rsid w:val="000160FF"/>
    <w:rsid w:val="000524D6"/>
    <w:rsid w:val="00075784"/>
    <w:rsid w:val="00075B8A"/>
    <w:rsid w:val="00085253"/>
    <w:rsid w:val="000B0C0D"/>
    <w:rsid w:val="000B7E68"/>
    <w:rsid w:val="000C374D"/>
    <w:rsid w:val="000D01C9"/>
    <w:rsid w:val="000D1031"/>
    <w:rsid w:val="000D78E2"/>
    <w:rsid w:val="000E71BE"/>
    <w:rsid w:val="0010005B"/>
    <w:rsid w:val="00103DAB"/>
    <w:rsid w:val="0012445A"/>
    <w:rsid w:val="00126CAB"/>
    <w:rsid w:val="001741A9"/>
    <w:rsid w:val="001870B6"/>
    <w:rsid w:val="00196964"/>
    <w:rsid w:val="001E6C4B"/>
    <w:rsid w:val="001F33CC"/>
    <w:rsid w:val="001F5BF1"/>
    <w:rsid w:val="0020681C"/>
    <w:rsid w:val="0021787D"/>
    <w:rsid w:val="00220B2F"/>
    <w:rsid w:val="00225A43"/>
    <w:rsid w:val="00260E1D"/>
    <w:rsid w:val="00261CEA"/>
    <w:rsid w:val="00264B92"/>
    <w:rsid w:val="00271A5D"/>
    <w:rsid w:val="00284506"/>
    <w:rsid w:val="002967DC"/>
    <w:rsid w:val="002A4984"/>
    <w:rsid w:val="002A60BF"/>
    <w:rsid w:val="00326806"/>
    <w:rsid w:val="00327BDD"/>
    <w:rsid w:val="00360776"/>
    <w:rsid w:val="00397E87"/>
    <w:rsid w:val="003B0A01"/>
    <w:rsid w:val="003B2E29"/>
    <w:rsid w:val="003F27BE"/>
    <w:rsid w:val="00400FB1"/>
    <w:rsid w:val="004072FD"/>
    <w:rsid w:val="00415A2A"/>
    <w:rsid w:val="00435BFC"/>
    <w:rsid w:val="00450F43"/>
    <w:rsid w:val="00461F76"/>
    <w:rsid w:val="004720E9"/>
    <w:rsid w:val="004A5463"/>
    <w:rsid w:val="004B32AF"/>
    <w:rsid w:val="004D2BB0"/>
    <w:rsid w:val="004D2CFF"/>
    <w:rsid w:val="004F5321"/>
    <w:rsid w:val="00514805"/>
    <w:rsid w:val="005719B6"/>
    <w:rsid w:val="005A4E16"/>
    <w:rsid w:val="005B5565"/>
    <w:rsid w:val="005D1C8D"/>
    <w:rsid w:val="005D6A72"/>
    <w:rsid w:val="005D7684"/>
    <w:rsid w:val="00605C9A"/>
    <w:rsid w:val="0061108F"/>
    <w:rsid w:val="00627E58"/>
    <w:rsid w:val="00633053"/>
    <w:rsid w:val="006670E9"/>
    <w:rsid w:val="006723AF"/>
    <w:rsid w:val="00683374"/>
    <w:rsid w:val="006A7922"/>
    <w:rsid w:val="006C4F67"/>
    <w:rsid w:val="00701630"/>
    <w:rsid w:val="00710DF4"/>
    <w:rsid w:val="00711CC9"/>
    <w:rsid w:val="00714A4C"/>
    <w:rsid w:val="007440CD"/>
    <w:rsid w:val="00754567"/>
    <w:rsid w:val="007547F2"/>
    <w:rsid w:val="00781B48"/>
    <w:rsid w:val="007921F8"/>
    <w:rsid w:val="007B44AA"/>
    <w:rsid w:val="007E4EE6"/>
    <w:rsid w:val="00803869"/>
    <w:rsid w:val="00814F7F"/>
    <w:rsid w:val="00823856"/>
    <w:rsid w:val="00824150"/>
    <w:rsid w:val="00831AF8"/>
    <w:rsid w:val="00846300"/>
    <w:rsid w:val="00857B49"/>
    <w:rsid w:val="00874705"/>
    <w:rsid w:val="00880EFE"/>
    <w:rsid w:val="00891BD8"/>
    <w:rsid w:val="008D1463"/>
    <w:rsid w:val="00920B95"/>
    <w:rsid w:val="0092713B"/>
    <w:rsid w:val="00967561"/>
    <w:rsid w:val="00973E9B"/>
    <w:rsid w:val="009C12DB"/>
    <w:rsid w:val="009E1B68"/>
    <w:rsid w:val="009E67D0"/>
    <w:rsid w:val="009E7E80"/>
    <w:rsid w:val="00A12D33"/>
    <w:rsid w:val="00A14C4D"/>
    <w:rsid w:val="00A15159"/>
    <w:rsid w:val="00A407BC"/>
    <w:rsid w:val="00A80EFD"/>
    <w:rsid w:val="00A8679F"/>
    <w:rsid w:val="00A8777A"/>
    <w:rsid w:val="00AB54E1"/>
    <w:rsid w:val="00AE72C6"/>
    <w:rsid w:val="00AF2B8C"/>
    <w:rsid w:val="00B016B9"/>
    <w:rsid w:val="00B15EBC"/>
    <w:rsid w:val="00B21285"/>
    <w:rsid w:val="00B5027B"/>
    <w:rsid w:val="00B5487B"/>
    <w:rsid w:val="00B66B13"/>
    <w:rsid w:val="00B70D66"/>
    <w:rsid w:val="00B71922"/>
    <w:rsid w:val="00B82D0B"/>
    <w:rsid w:val="00B86160"/>
    <w:rsid w:val="00B92FFA"/>
    <w:rsid w:val="00BD5B7C"/>
    <w:rsid w:val="00BE1A3C"/>
    <w:rsid w:val="00BE1D73"/>
    <w:rsid w:val="00BE626C"/>
    <w:rsid w:val="00C86B10"/>
    <w:rsid w:val="00CA4093"/>
    <w:rsid w:val="00CC41C1"/>
    <w:rsid w:val="00CC492B"/>
    <w:rsid w:val="00CD6DEE"/>
    <w:rsid w:val="00CE54EA"/>
    <w:rsid w:val="00D30635"/>
    <w:rsid w:val="00D45A5D"/>
    <w:rsid w:val="00D522A8"/>
    <w:rsid w:val="00D56A00"/>
    <w:rsid w:val="00D62623"/>
    <w:rsid w:val="00D70A0D"/>
    <w:rsid w:val="00D725DA"/>
    <w:rsid w:val="00D755D5"/>
    <w:rsid w:val="00D82E4F"/>
    <w:rsid w:val="00D86FA1"/>
    <w:rsid w:val="00D90C85"/>
    <w:rsid w:val="00D95505"/>
    <w:rsid w:val="00DA2AA8"/>
    <w:rsid w:val="00DA67E2"/>
    <w:rsid w:val="00DB3DEF"/>
    <w:rsid w:val="00DC3BDF"/>
    <w:rsid w:val="00DD333B"/>
    <w:rsid w:val="00DD669B"/>
    <w:rsid w:val="00E11351"/>
    <w:rsid w:val="00E209BC"/>
    <w:rsid w:val="00E2480E"/>
    <w:rsid w:val="00E55A93"/>
    <w:rsid w:val="00E85F75"/>
    <w:rsid w:val="00E90BCA"/>
    <w:rsid w:val="00EB4CDF"/>
    <w:rsid w:val="00EC6184"/>
    <w:rsid w:val="00ED2F2D"/>
    <w:rsid w:val="00EE1126"/>
    <w:rsid w:val="00EF7D0D"/>
    <w:rsid w:val="00F454BE"/>
    <w:rsid w:val="00F70058"/>
    <w:rsid w:val="00F93FEC"/>
    <w:rsid w:val="00FB0158"/>
    <w:rsid w:val="00FC1B7F"/>
    <w:rsid w:val="00FC5BDB"/>
    <w:rsid w:val="00FC6289"/>
    <w:rsid w:val="00FD7754"/>
    <w:rsid w:val="00FE5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6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A4093"/>
    <w:pPr>
      <w:jc w:val="right"/>
    </w:pPr>
    <w:rPr>
      <w:kern w:val="0"/>
      <w:szCs w:val="24"/>
    </w:rPr>
  </w:style>
  <w:style w:type="character" w:customStyle="1" w:styleId="a4">
    <w:name w:val="結語 (文字)"/>
    <w:basedOn w:val="a0"/>
    <w:link w:val="a3"/>
    <w:uiPriority w:val="99"/>
    <w:rsid w:val="00CA4093"/>
    <w:rPr>
      <w:kern w:val="0"/>
      <w:sz w:val="24"/>
      <w:szCs w:val="24"/>
    </w:rPr>
  </w:style>
  <w:style w:type="paragraph" w:styleId="a5">
    <w:name w:val="Note Heading"/>
    <w:basedOn w:val="a"/>
    <w:next w:val="a"/>
    <w:link w:val="a6"/>
    <w:uiPriority w:val="99"/>
    <w:semiHidden/>
    <w:unhideWhenUsed/>
    <w:rsid w:val="00714A4C"/>
    <w:pPr>
      <w:jc w:val="center"/>
    </w:pPr>
  </w:style>
  <w:style w:type="character" w:customStyle="1" w:styleId="a6">
    <w:name w:val="記 (文字)"/>
    <w:basedOn w:val="a0"/>
    <w:link w:val="a5"/>
    <w:uiPriority w:val="99"/>
    <w:semiHidden/>
    <w:rsid w:val="00714A4C"/>
  </w:style>
  <w:style w:type="paragraph" w:styleId="a7">
    <w:name w:val="header"/>
    <w:basedOn w:val="a"/>
    <w:link w:val="a8"/>
    <w:uiPriority w:val="99"/>
    <w:unhideWhenUsed/>
    <w:rsid w:val="00FE5D5C"/>
    <w:pPr>
      <w:tabs>
        <w:tab w:val="center" w:pos="4252"/>
        <w:tab w:val="right" w:pos="8504"/>
      </w:tabs>
      <w:snapToGrid w:val="0"/>
    </w:pPr>
  </w:style>
  <w:style w:type="character" w:customStyle="1" w:styleId="a8">
    <w:name w:val="ヘッダー (文字)"/>
    <w:basedOn w:val="a0"/>
    <w:link w:val="a7"/>
    <w:uiPriority w:val="99"/>
    <w:rsid w:val="00FE5D5C"/>
  </w:style>
  <w:style w:type="paragraph" w:styleId="a9">
    <w:name w:val="footer"/>
    <w:basedOn w:val="a"/>
    <w:link w:val="aa"/>
    <w:uiPriority w:val="99"/>
    <w:unhideWhenUsed/>
    <w:rsid w:val="00FE5D5C"/>
    <w:pPr>
      <w:tabs>
        <w:tab w:val="center" w:pos="4252"/>
        <w:tab w:val="right" w:pos="8504"/>
      </w:tabs>
      <w:snapToGrid w:val="0"/>
    </w:pPr>
  </w:style>
  <w:style w:type="character" w:customStyle="1" w:styleId="aa">
    <w:name w:val="フッター (文字)"/>
    <w:basedOn w:val="a0"/>
    <w:link w:val="a9"/>
    <w:uiPriority w:val="99"/>
    <w:rsid w:val="00FE5D5C"/>
  </w:style>
  <w:style w:type="paragraph" w:styleId="ab">
    <w:name w:val="Balloon Text"/>
    <w:basedOn w:val="a"/>
    <w:link w:val="ac"/>
    <w:uiPriority w:val="99"/>
    <w:semiHidden/>
    <w:unhideWhenUsed/>
    <w:rsid w:val="009C1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12DB"/>
    <w:rPr>
      <w:rFonts w:asciiTheme="majorHAnsi" w:eastAsiaTheme="majorEastAsia" w:hAnsiTheme="majorHAnsi" w:cstheme="majorBidi"/>
      <w:sz w:val="18"/>
      <w:szCs w:val="18"/>
    </w:rPr>
  </w:style>
  <w:style w:type="paragraph" w:styleId="ad">
    <w:name w:val="List Paragraph"/>
    <w:basedOn w:val="a"/>
    <w:uiPriority w:val="34"/>
    <w:qFormat/>
    <w:rsid w:val="00085253"/>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6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A4093"/>
    <w:pPr>
      <w:jc w:val="right"/>
    </w:pPr>
    <w:rPr>
      <w:kern w:val="0"/>
      <w:szCs w:val="24"/>
    </w:rPr>
  </w:style>
  <w:style w:type="character" w:customStyle="1" w:styleId="a4">
    <w:name w:val="結語 (文字)"/>
    <w:basedOn w:val="a0"/>
    <w:link w:val="a3"/>
    <w:uiPriority w:val="99"/>
    <w:rsid w:val="00CA4093"/>
    <w:rPr>
      <w:kern w:val="0"/>
      <w:sz w:val="24"/>
      <w:szCs w:val="24"/>
    </w:rPr>
  </w:style>
  <w:style w:type="paragraph" w:styleId="a5">
    <w:name w:val="Note Heading"/>
    <w:basedOn w:val="a"/>
    <w:next w:val="a"/>
    <w:link w:val="a6"/>
    <w:uiPriority w:val="99"/>
    <w:semiHidden/>
    <w:unhideWhenUsed/>
    <w:rsid w:val="00714A4C"/>
    <w:pPr>
      <w:jc w:val="center"/>
    </w:pPr>
  </w:style>
  <w:style w:type="character" w:customStyle="1" w:styleId="a6">
    <w:name w:val="記 (文字)"/>
    <w:basedOn w:val="a0"/>
    <w:link w:val="a5"/>
    <w:uiPriority w:val="99"/>
    <w:semiHidden/>
    <w:rsid w:val="00714A4C"/>
  </w:style>
  <w:style w:type="paragraph" w:styleId="a7">
    <w:name w:val="header"/>
    <w:basedOn w:val="a"/>
    <w:link w:val="a8"/>
    <w:uiPriority w:val="99"/>
    <w:unhideWhenUsed/>
    <w:rsid w:val="00FE5D5C"/>
    <w:pPr>
      <w:tabs>
        <w:tab w:val="center" w:pos="4252"/>
        <w:tab w:val="right" w:pos="8504"/>
      </w:tabs>
      <w:snapToGrid w:val="0"/>
    </w:pPr>
  </w:style>
  <w:style w:type="character" w:customStyle="1" w:styleId="a8">
    <w:name w:val="ヘッダー (文字)"/>
    <w:basedOn w:val="a0"/>
    <w:link w:val="a7"/>
    <w:uiPriority w:val="99"/>
    <w:rsid w:val="00FE5D5C"/>
  </w:style>
  <w:style w:type="paragraph" w:styleId="a9">
    <w:name w:val="footer"/>
    <w:basedOn w:val="a"/>
    <w:link w:val="aa"/>
    <w:uiPriority w:val="99"/>
    <w:unhideWhenUsed/>
    <w:rsid w:val="00FE5D5C"/>
    <w:pPr>
      <w:tabs>
        <w:tab w:val="center" w:pos="4252"/>
        <w:tab w:val="right" w:pos="8504"/>
      </w:tabs>
      <w:snapToGrid w:val="0"/>
    </w:pPr>
  </w:style>
  <w:style w:type="character" w:customStyle="1" w:styleId="aa">
    <w:name w:val="フッター (文字)"/>
    <w:basedOn w:val="a0"/>
    <w:link w:val="a9"/>
    <w:uiPriority w:val="99"/>
    <w:rsid w:val="00FE5D5C"/>
  </w:style>
  <w:style w:type="paragraph" w:styleId="ab">
    <w:name w:val="Balloon Text"/>
    <w:basedOn w:val="a"/>
    <w:link w:val="ac"/>
    <w:uiPriority w:val="99"/>
    <w:semiHidden/>
    <w:unhideWhenUsed/>
    <w:rsid w:val="009C12D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12DB"/>
    <w:rPr>
      <w:rFonts w:asciiTheme="majorHAnsi" w:eastAsiaTheme="majorEastAsia" w:hAnsiTheme="majorHAnsi" w:cstheme="majorBidi"/>
      <w:sz w:val="18"/>
      <w:szCs w:val="18"/>
    </w:rPr>
  </w:style>
  <w:style w:type="paragraph" w:styleId="ad">
    <w:name w:val="List Paragraph"/>
    <w:basedOn w:val="a"/>
    <w:uiPriority w:val="34"/>
    <w:qFormat/>
    <w:rsid w:val="0008525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96159">
      <w:bodyDiv w:val="1"/>
      <w:marLeft w:val="0"/>
      <w:marRight w:val="0"/>
      <w:marTop w:val="0"/>
      <w:marBottom w:val="0"/>
      <w:divBdr>
        <w:top w:val="none" w:sz="0" w:space="0" w:color="auto"/>
        <w:left w:val="none" w:sz="0" w:space="0" w:color="auto"/>
        <w:bottom w:val="none" w:sz="0" w:space="0" w:color="auto"/>
        <w:right w:val="none" w:sz="0" w:space="0" w:color="auto"/>
      </w:divBdr>
    </w:div>
    <w:div w:id="598563501">
      <w:bodyDiv w:val="1"/>
      <w:marLeft w:val="0"/>
      <w:marRight w:val="0"/>
      <w:marTop w:val="0"/>
      <w:marBottom w:val="0"/>
      <w:divBdr>
        <w:top w:val="none" w:sz="0" w:space="0" w:color="auto"/>
        <w:left w:val="none" w:sz="0" w:space="0" w:color="auto"/>
        <w:bottom w:val="none" w:sz="0" w:space="0" w:color="auto"/>
        <w:right w:val="none" w:sz="0" w:space="0" w:color="auto"/>
      </w:divBdr>
    </w:div>
    <w:div w:id="1082949008">
      <w:bodyDiv w:val="1"/>
      <w:marLeft w:val="0"/>
      <w:marRight w:val="0"/>
      <w:marTop w:val="0"/>
      <w:marBottom w:val="0"/>
      <w:divBdr>
        <w:top w:val="none" w:sz="0" w:space="0" w:color="auto"/>
        <w:left w:val="none" w:sz="0" w:space="0" w:color="auto"/>
        <w:bottom w:val="none" w:sz="0" w:space="0" w:color="auto"/>
        <w:right w:val="none" w:sz="0" w:space="0" w:color="auto"/>
      </w:divBdr>
    </w:div>
    <w:div w:id="182747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D780-2E13-4B98-B1B1-29521A68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北御堂68</dc:creator>
  <cp:lastModifiedBy>北御堂68</cp:lastModifiedBy>
  <cp:revision>26</cp:revision>
  <cp:lastPrinted>2019-09-12T05:07:00Z</cp:lastPrinted>
  <dcterms:created xsi:type="dcterms:W3CDTF">2017-04-05T01:56:00Z</dcterms:created>
  <dcterms:modified xsi:type="dcterms:W3CDTF">2019-09-12T05:07:00Z</dcterms:modified>
</cp:coreProperties>
</file>